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2025"/>
        <w:gridCol w:w="236"/>
        <w:gridCol w:w="6645"/>
      </w:tblGrid>
      <w:tr w:rsidR="000E293B" w:rsidRPr="000E293B" w:rsidTr="00222270">
        <w:tc>
          <w:tcPr>
            <w:tcW w:w="8931" w:type="dxa"/>
            <w:gridSpan w:val="3"/>
            <w:shd w:val="clear" w:color="auto" w:fill="auto"/>
          </w:tcPr>
          <w:p w:rsidR="000D62E9" w:rsidRPr="009B07BE" w:rsidRDefault="00976B24" w:rsidP="009B07BE">
            <w:pPr>
              <w:spacing w:after="0" w:line="240" w:lineRule="auto"/>
              <w:jc w:val="center"/>
              <w:rPr>
                <w:rFonts w:ascii="Times New Roman" w:hAnsi="Times New Roman"/>
                <w:b/>
                <w:bCs/>
                <w:sz w:val="26"/>
                <w:szCs w:val="26"/>
              </w:rPr>
            </w:pPr>
            <w:r>
              <w:rPr>
                <w:rFonts w:ascii="Times New Roman" w:hAnsi="Times New Roman"/>
                <w:b/>
                <w:bCs/>
                <w:iCs/>
                <w:sz w:val="26"/>
                <w:szCs w:val="26"/>
                <w:lang w:val="en-US"/>
              </w:rPr>
              <w:t xml:space="preserve">PENGARUH </w:t>
            </w:r>
            <w:r w:rsidRPr="00976B24">
              <w:rPr>
                <w:rFonts w:ascii="Times New Roman" w:hAnsi="Times New Roman"/>
                <w:b/>
                <w:bCs/>
                <w:i/>
                <w:sz w:val="26"/>
                <w:szCs w:val="26"/>
                <w:lang w:val="en-US"/>
              </w:rPr>
              <w:t>EFFERVESCENT</w:t>
            </w:r>
            <w:r>
              <w:rPr>
                <w:rFonts w:ascii="Times New Roman" w:hAnsi="Times New Roman"/>
                <w:b/>
                <w:bCs/>
                <w:iCs/>
                <w:sz w:val="26"/>
                <w:szCs w:val="26"/>
                <w:lang w:val="en-US"/>
              </w:rPr>
              <w:t xml:space="preserve"> EKSTRAK BUAH NANAS </w:t>
            </w:r>
            <w:r w:rsidR="00306EB8">
              <w:rPr>
                <w:rFonts w:ascii="Times New Roman" w:hAnsi="Times New Roman"/>
                <w:b/>
                <w:bCs/>
                <w:i/>
                <w:iCs/>
                <w:sz w:val="26"/>
                <w:szCs w:val="26"/>
                <w:lang w:val="en-US"/>
              </w:rPr>
              <w:t xml:space="preserve"> </w:t>
            </w:r>
            <w:r w:rsidR="00306EB8" w:rsidRPr="002871F5">
              <w:rPr>
                <w:rFonts w:ascii="Times New Roman" w:hAnsi="Times New Roman"/>
                <w:b/>
                <w:bCs/>
                <w:i/>
                <w:iCs/>
                <w:sz w:val="26"/>
                <w:szCs w:val="26"/>
              </w:rPr>
              <w:t>(Ananas Cosmosus L.Merr)</w:t>
            </w:r>
            <w:r w:rsidR="00306EB8">
              <w:rPr>
                <w:rFonts w:ascii="Times New Roman" w:hAnsi="Times New Roman"/>
                <w:b/>
                <w:bCs/>
                <w:i/>
                <w:iCs/>
                <w:sz w:val="26"/>
                <w:szCs w:val="26"/>
                <w:lang w:val="en-US"/>
              </w:rPr>
              <w:t xml:space="preserve"> </w:t>
            </w:r>
            <w:r w:rsidRPr="00976B24">
              <w:rPr>
                <w:rFonts w:ascii="Times New Roman" w:hAnsi="Times New Roman"/>
                <w:b/>
                <w:bCs/>
                <w:sz w:val="26"/>
                <w:szCs w:val="26"/>
                <w:lang w:val="en-US"/>
              </w:rPr>
              <w:t>SEBAGAI</w:t>
            </w:r>
            <w:r>
              <w:rPr>
                <w:rFonts w:ascii="Times New Roman" w:hAnsi="Times New Roman"/>
                <w:b/>
                <w:bCs/>
                <w:i/>
                <w:iCs/>
                <w:sz w:val="26"/>
                <w:szCs w:val="26"/>
                <w:lang w:val="en-US"/>
              </w:rPr>
              <w:t xml:space="preserve"> </w:t>
            </w:r>
            <w:r w:rsidR="00306EB8">
              <w:rPr>
                <w:rFonts w:ascii="Times New Roman" w:hAnsi="Times New Roman"/>
                <w:b/>
                <w:bCs/>
                <w:i/>
                <w:iCs/>
                <w:sz w:val="26"/>
                <w:szCs w:val="26"/>
                <w:lang w:val="en-US"/>
              </w:rPr>
              <w:t xml:space="preserve">DENTURE CLEANSER </w:t>
            </w:r>
            <w:r w:rsidRPr="00976B24">
              <w:rPr>
                <w:rFonts w:ascii="Times New Roman" w:hAnsi="Times New Roman"/>
                <w:b/>
                <w:bCs/>
                <w:sz w:val="26"/>
                <w:szCs w:val="26"/>
                <w:lang w:val="en-US"/>
              </w:rPr>
              <w:t>TERHADAP KEKUATAN TRANSVERSAL</w:t>
            </w:r>
            <w:r w:rsidR="00306EB8" w:rsidRPr="00976B24">
              <w:rPr>
                <w:rFonts w:ascii="Times New Roman" w:hAnsi="Times New Roman"/>
                <w:b/>
                <w:bCs/>
                <w:sz w:val="26"/>
                <w:szCs w:val="26"/>
                <w:lang w:val="en-US"/>
              </w:rPr>
              <w:t xml:space="preserve"> </w:t>
            </w:r>
            <w:r w:rsidRPr="00976B24">
              <w:rPr>
                <w:rFonts w:ascii="Times New Roman" w:hAnsi="Times New Roman"/>
                <w:b/>
                <w:bCs/>
                <w:sz w:val="26"/>
                <w:szCs w:val="26"/>
                <w:lang w:val="en-US"/>
              </w:rPr>
              <w:t>TERMOPLASTIK NILON</w:t>
            </w:r>
            <w:r w:rsidR="00306EB8">
              <w:rPr>
                <w:rFonts w:ascii="Times New Roman" w:hAnsi="Times New Roman"/>
                <w:b/>
                <w:bCs/>
                <w:i/>
                <w:iCs/>
                <w:sz w:val="26"/>
                <w:szCs w:val="26"/>
                <w:lang w:val="en-US"/>
              </w:rPr>
              <w:t xml:space="preserve"> </w:t>
            </w:r>
            <w:r w:rsidR="00306EB8" w:rsidRPr="002871F5">
              <w:rPr>
                <w:rFonts w:ascii="Times New Roman" w:hAnsi="Times New Roman"/>
                <w:b/>
                <w:bCs/>
                <w:i/>
                <w:iCs/>
                <w:sz w:val="26"/>
                <w:szCs w:val="26"/>
              </w:rPr>
              <w:t xml:space="preserve"> </w:t>
            </w:r>
          </w:p>
        </w:tc>
      </w:tr>
      <w:tr w:rsidR="000E293B" w:rsidRPr="000E293B" w:rsidTr="00222270">
        <w:tc>
          <w:tcPr>
            <w:tcW w:w="8931" w:type="dxa"/>
            <w:gridSpan w:val="3"/>
            <w:shd w:val="clear" w:color="auto" w:fill="auto"/>
          </w:tcPr>
          <w:p w:rsidR="00F85101" w:rsidRPr="001B6258" w:rsidRDefault="00F85101" w:rsidP="001B6258">
            <w:pPr>
              <w:spacing w:after="0" w:line="240" w:lineRule="auto"/>
              <w:jc w:val="center"/>
              <w:rPr>
                <w:rFonts w:ascii="Times New Roman" w:hAnsi="Times New Roman"/>
                <w:b/>
                <w:bCs/>
                <w:i/>
                <w:sz w:val="26"/>
                <w:szCs w:val="26"/>
                <w:lang w:val="en-US"/>
              </w:rPr>
            </w:pPr>
          </w:p>
        </w:tc>
      </w:tr>
      <w:tr w:rsidR="000E293B" w:rsidRPr="000E293B" w:rsidTr="00222270">
        <w:tc>
          <w:tcPr>
            <w:tcW w:w="8931" w:type="dxa"/>
            <w:gridSpan w:val="3"/>
            <w:shd w:val="clear" w:color="auto" w:fill="auto"/>
          </w:tcPr>
          <w:p w:rsidR="00F85101" w:rsidRPr="005B7C55" w:rsidRDefault="00306EB8" w:rsidP="001B6258">
            <w:pPr>
              <w:tabs>
                <w:tab w:val="left" w:pos="0"/>
              </w:tabs>
              <w:spacing w:after="0" w:line="240" w:lineRule="auto"/>
              <w:jc w:val="center"/>
              <w:rPr>
                <w:rFonts w:ascii="Times New Roman" w:hAnsi="Times New Roman"/>
                <w:b/>
                <w:bCs/>
                <w:i/>
                <w:sz w:val="26"/>
                <w:lang w:val="en-US"/>
              </w:rPr>
            </w:pPr>
            <w:r w:rsidRPr="005B7C55">
              <w:rPr>
                <w:rFonts w:ascii="Times New Roman" w:hAnsi="Times New Roman"/>
                <w:b/>
                <w:bCs/>
                <w:i/>
                <w:sz w:val="26"/>
                <w:szCs w:val="26"/>
                <w:lang w:val="en-US"/>
              </w:rPr>
              <w:t xml:space="preserve">THE </w:t>
            </w:r>
            <w:r w:rsidRPr="002871F5">
              <w:rPr>
                <w:rFonts w:ascii="Times New Roman" w:hAnsi="Times New Roman"/>
                <w:b/>
                <w:bCs/>
                <w:i/>
                <w:iCs/>
                <w:sz w:val="26"/>
                <w:szCs w:val="26"/>
                <w:lang w:val="en-US"/>
              </w:rPr>
              <w:t>E</w:t>
            </w:r>
            <w:r>
              <w:rPr>
                <w:rFonts w:ascii="Times New Roman" w:hAnsi="Times New Roman"/>
                <w:b/>
                <w:bCs/>
                <w:i/>
                <w:iCs/>
                <w:sz w:val="26"/>
                <w:szCs w:val="26"/>
                <w:lang w:val="en-US"/>
              </w:rPr>
              <w:t xml:space="preserve">FFECT OF EFFERVESCENT PINEAPPLE FRUIT EXTRACT </w:t>
            </w:r>
            <w:r w:rsidRPr="002871F5">
              <w:rPr>
                <w:rFonts w:ascii="Times New Roman" w:hAnsi="Times New Roman"/>
                <w:b/>
                <w:bCs/>
                <w:i/>
                <w:iCs/>
                <w:sz w:val="26"/>
                <w:szCs w:val="26"/>
              </w:rPr>
              <w:t>(Ananas Cosmosus L.Merr)</w:t>
            </w:r>
            <w:r>
              <w:rPr>
                <w:rFonts w:ascii="Times New Roman" w:hAnsi="Times New Roman"/>
                <w:b/>
                <w:bCs/>
                <w:i/>
                <w:iCs/>
                <w:sz w:val="26"/>
                <w:szCs w:val="26"/>
                <w:lang w:val="en-US"/>
              </w:rPr>
              <w:t xml:space="preserve"> as DENTURE CLEANSER ON TRANSVERSE STRENGTH OF NYLON THERMOPLASTIC </w:t>
            </w:r>
            <w:r w:rsidRPr="002871F5">
              <w:rPr>
                <w:rFonts w:ascii="Times New Roman" w:hAnsi="Times New Roman"/>
                <w:b/>
                <w:bCs/>
                <w:i/>
                <w:iCs/>
                <w:sz w:val="26"/>
                <w:szCs w:val="26"/>
              </w:rPr>
              <w:t xml:space="preserve"> </w:t>
            </w:r>
          </w:p>
        </w:tc>
      </w:tr>
      <w:tr w:rsidR="000E293B" w:rsidRPr="000E293B" w:rsidTr="00222270">
        <w:tc>
          <w:tcPr>
            <w:tcW w:w="8931" w:type="dxa"/>
            <w:gridSpan w:val="3"/>
            <w:shd w:val="clear" w:color="auto" w:fill="auto"/>
          </w:tcPr>
          <w:p w:rsidR="008B40FD" w:rsidRPr="001B6258" w:rsidRDefault="008B40FD" w:rsidP="001B6258">
            <w:pPr>
              <w:tabs>
                <w:tab w:val="left" w:pos="0"/>
              </w:tabs>
              <w:spacing w:after="0" w:line="240" w:lineRule="auto"/>
              <w:jc w:val="center"/>
              <w:rPr>
                <w:rStyle w:val="hps"/>
                <w:rFonts w:ascii="Times New Roman" w:hAnsi="Times New Roman"/>
                <w:b/>
                <w:bCs/>
                <w:i/>
                <w:sz w:val="26"/>
                <w:szCs w:val="26"/>
              </w:rPr>
            </w:pPr>
          </w:p>
        </w:tc>
      </w:tr>
      <w:tr w:rsidR="000E293B" w:rsidRPr="000E293B" w:rsidTr="00222270">
        <w:tc>
          <w:tcPr>
            <w:tcW w:w="8931" w:type="dxa"/>
            <w:gridSpan w:val="3"/>
            <w:shd w:val="clear" w:color="auto" w:fill="auto"/>
          </w:tcPr>
          <w:p w:rsidR="00306EB8" w:rsidRPr="002871F5" w:rsidRDefault="00306EB8" w:rsidP="00306EB8">
            <w:pPr>
              <w:spacing w:after="0" w:line="240" w:lineRule="auto"/>
              <w:jc w:val="center"/>
              <w:rPr>
                <w:rFonts w:ascii="Times New Roman" w:hAnsi="Times New Roman"/>
                <w:b/>
                <w:bCs/>
                <w:sz w:val="24"/>
                <w:szCs w:val="24"/>
                <w:lang w:val="en-US"/>
              </w:rPr>
            </w:pPr>
            <w:r w:rsidRPr="001B6258">
              <w:rPr>
                <w:rFonts w:ascii="Times New Roman" w:hAnsi="Times New Roman"/>
                <w:b/>
                <w:bCs/>
                <w:sz w:val="24"/>
                <w:szCs w:val="24"/>
                <w:vertAlign w:val="superscript"/>
                <w:lang w:val="en-US"/>
              </w:rPr>
              <w:t>1</w:t>
            </w:r>
            <w:r>
              <w:rPr>
                <w:rFonts w:ascii="Times New Roman" w:hAnsi="Times New Roman"/>
                <w:b/>
                <w:bCs/>
                <w:sz w:val="24"/>
                <w:szCs w:val="24"/>
                <w:lang w:val="en-US"/>
              </w:rPr>
              <w:t>Rudy S</w:t>
            </w:r>
            <w:r w:rsidRPr="001B6258">
              <w:rPr>
                <w:rFonts w:ascii="Times New Roman" w:hAnsi="Times New Roman"/>
                <w:b/>
                <w:bCs/>
                <w:sz w:val="24"/>
                <w:szCs w:val="24"/>
                <w:vertAlign w:val="superscript"/>
                <w:lang w:val="en-US"/>
              </w:rPr>
              <w:t>*</w:t>
            </w:r>
            <w:r>
              <w:rPr>
                <w:rFonts w:ascii="Times New Roman" w:hAnsi="Times New Roman"/>
                <w:b/>
                <w:bCs/>
                <w:sz w:val="24"/>
                <w:szCs w:val="24"/>
                <w:lang w:val="en-US"/>
              </w:rPr>
              <w:t xml:space="preserve">, </w:t>
            </w:r>
            <w:r>
              <w:rPr>
                <w:rFonts w:ascii="Times New Roman" w:hAnsi="Times New Roman"/>
                <w:b/>
                <w:bCs/>
                <w:sz w:val="24"/>
                <w:szCs w:val="24"/>
                <w:vertAlign w:val="superscript"/>
                <w:lang w:val="en-US"/>
              </w:rPr>
              <w:t>2</w:t>
            </w:r>
            <w:r>
              <w:rPr>
                <w:rFonts w:ascii="Times New Roman" w:hAnsi="Times New Roman"/>
                <w:b/>
                <w:bCs/>
                <w:sz w:val="24"/>
                <w:szCs w:val="24"/>
              </w:rPr>
              <w:t>Mustika Arum Rahmawati</w:t>
            </w:r>
            <w:r w:rsidRPr="001B6258">
              <w:rPr>
                <w:rFonts w:ascii="Times New Roman" w:hAnsi="Times New Roman"/>
                <w:b/>
                <w:bCs/>
                <w:sz w:val="24"/>
                <w:szCs w:val="24"/>
                <w:vertAlign w:val="superscript"/>
                <w:lang w:val="en-US"/>
              </w:rPr>
              <w:t>*</w:t>
            </w:r>
          </w:p>
          <w:p w:rsidR="00E81227" w:rsidRPr="00C871F0" w:rsidRDefault="00E81227" w:rsidP="001B6258">
            <w:pPr>
              <w:spacing w:after="0" w:line="240" w:lineRule="auto"/>
              <w:jc w:val="center"/>
              <w:rPr>
                <w:rFonts w:ascii="Times New Roman" w:hAnsi="Times New Roman"/>
                <w:bCs/>
                <w:i/>
                <w:sz w:val="20"/>
                <w:szCs w:val="20"/>
              </w:rPr>
            </w:pPr>
            <w:r w:rsidRPr="00C871F0">
              <w:rPr>
                <w:rFonts w:ascii="Times New Roman" w:hAnsi="Times New Roman"/>
                <w:bCs/>
                <w:i/>
                <w:sz w:val="20"/>
                <w:szCs w:val="20"/>
                <w:vertAlign w:val="superscript"/>
                <w:lang w:val="en-US"/>
              </w:rPr>
              <w:t>#</w:t>
            </w:r>
            <w:r w:rsidR="009B07BE" w:rsidRPr="009B07BE">
              <w:rPr>
                <w:rFonts w:ascii="Times New Roman" w:hAnsi="Times New Roman"/>
                <w:sz w:val="24"/>
                <w:szCs w:val="24"/>
                <w:lang w:val="en-US" w:eastAsia="en-US"/>
              </w:rPr>
              <w:t xml:space="preserve"> </w:t>
            </w:r>
            <w:r w:rsidR="009B07BE" w:rsidRPr="009B07BE">
              <w:rPr>
                <w:rFonts w:ascii="Times New Roman" w:hAnsi="Times New Roman"/>
                <w:bCs/>
                <w:i/>
                <w:sz w:val="20"/>
                <w:szCs w:val="20"/>
                <w:lang w:val="en-US"/>
              </w:rPr>
              <w:t>Pendidikan Profesi Dokter Gigi, Fakultas Kedokteran Gigi, Institut Ilmu Kesehatan Bhakti Wiyata Kediri</w:t>
            </w:r>
          </w:p>
        </w:tc>
      </w:tr>
      <w:tr w:rsidR="00222270" w:rsidRPr="000E293B" w:rsidTr="00222270">
        <w:tc>
          <w:tcPr>
            <w:tcW w:w="2028" w:type="dxa"/>
            <w:shd w:val="clear" w:color="auto" w:fill="auto"/>
          </w:tcPr>
          <w:p w:rsidR="00222270" w:rsidRPr="001B6258" w:rsidRDefault="00222270" w:rsidP="001B6258">
            <w:pPr>
              <w:spacing w:after="0" w:line="240" w:lineRule="auto"/>
              <w:rPr>
                <w:rFonts w:ascii="Times New Roman" w:hAnsi="Times New Roman"/>
                <w:b/>
                <w:bCs/>
              </w:rPr>
            </w:pPr>
          </w:p>
        </w:tc>
        <w:tc>
          <w:tcPr>
            <w:tcW w:w="236" w:type="dxa"/>
            <w:vMerge w:val="restart"/>
            <w:shd w:val="clear" w:color="auto" w:fill="auto"/>
          </w:tcPr>
          <w:p w:rsidR="00222270" w:rsidRPr="001B6258" w:rsidRDefault="00222270" w:rsidP="001B6258">
            <w:pPr>
              <w:spacing w:after="0" w:line="240" w:lineRule="auto"/>
              <w:rPr>
                <w:rFonts w:ascii="Times New Roman" w:hAnsi="Times New Roman"/>
              </w:rPr>
            </w:pPr>
          </w:p>
        </w:tc>
        <w:tc>
          <w:tcPr>
            <w:tcW w:w="6667" w:type="dxa"/>
            <w:shd w:val="clear" w:color="auto" w:fill="auto"/>
          </w:tcPr>
          <w:p w:rsidR="00222270" w:rsidRPr="001B6258" w:rsidRDefault="00222270" w:rsidP="001B6258">
            <w:pPr>
              <w:spacing w:after="0" w:line="240" w:lineRule="auto"/>
              <w:rPr>
                <w:rFonts w:ascii="Times New Roman" w:hAnsi="Times New Roman"/>
                <w:lang w:val="en-US"/>
              </w:rPr>
            </w:pPr>
          </w:p>
        </w:tc>
      </w:tr>
      <w:tr w:rsidR="00222270" w:rsidRPr="000E293B" w:rsidTr="00222270">
        <w:tc>
          <w:tcPr>
            <w:tcW w:w="2028" w:type="dxa"/>
            <w:shd w:val="clear" w:color="auto" w:fill="auto"/>
          </w:tcPr>
          <w:p w:rsidR="00222270" w:rsidRPr="001B6258" w:rsidRDefault="00222270" w:rsidP="001B6258">
            <w:pPr>
              <w:spacing w:after="0" w:line="240" w:lineRule="auto"/>
              <w:ind w:left="-108"/>
              <w:rPr>
                <w:rFonts w:ascii="Times New Roman" w:hAnsi="Times New Roman"/>
                <w:b/>
                <w:bCs/>
                <w:sz w:val="20"/>
                <w:u w:val="single"/>
              </w:rPr>
            </w:pPr>
            <w:r w:rsidRPr="001B6258">
              <w:rPr>
                <w:rFonts w:ascii="Times New Roman" w:hAnsi="Times New Roman"/>
                <w:b/>
                <w:bCs/>
                <w:sz w:val="20"/>
                <w:u w:val="single"/>
              </w:rPr>
              <w:t>Info Artikel</w:t>
            </w:r>
          </w:p>
        </w:tc>
        <w:tc>
          <w:tcPr>
            <w:tcW w:w="236" w:type="dxa"/>
            <w:vMerge/>
            <w:shd w:val="clear" w:color="auto" w:fill="auto"/>
          </w:tcPr>
          <w:p w:rsidR="00222270" w:rsidRPr="001B6258" w:rsidRDefault="00222270" w:rsidP="001B6258">
            <w:pPr>
              <w:spacing w:after="0" w:line="240" w:lineRule="auto"/>
              <w:rPr>
                <w:rFonts w:ascii="Times New Roman" w:hAnsi="Times New Roman"/>
                <w:b/>
                <w:sz w:val="24"/>
              </w:rPr>
            </w:pPr>
          </w:p>
        </w:tc>
        <w:tc>
          <w:tcPr>
            <w:tcW w:w="6667" w:type="dxa"/>
            <w:shd w:val="clear" w:color="auto" w:fill="auto"/>
          </w:tcPr>
          <w:p w:rsidR="00222270" w:rsidRPr="001B6258" w:rsidRDefault="00222270" w:rsidP="001B6258">
            <w:pPr>
              <w:spacing w:after="0" w:line="240" w:lineRule="auto"/>
              <w:ind w:left="-104"/>
              <w:rPr>
                <w:rFonts w:ascii="Times New Roman" w:hAnsi="Times New Roman"/>
                <w:b/>
              </w:rPr>
            </w:pPr>
            <w:r w:rsidRPr="001B6258">
              <w:rPr>
                <w:rFonts w:ascii="Times New Roman" w:hAnsi="Times New Roman"/>
                <w:b/>
              </w:rPr>
              <w:t>Abstrak</w:t>
            </w:r>
          </w:p>
        </w:tc>
      </w:tr>
      <w:tr w:rsidR="00222270" w:rsidRPr="000E293B" w:rsidTr="00222270">
        <w:trPr>
          <w:trHeight w:val="1430"/>
        </w:trPr>
        <w:tc>
          <w:tcPr>
            <w:tcW w:w="2028" w:type="dxa"/>
            <w:shd w:val="clear" w:color="auto" w:fill="auto"/>
          </w:tcPr>
          <w:p w:rsidR="00222270" w:rsidRPr="00586F5F" w:rsidRDefault="00222270" w:rsidP="00586F5F">
            <w:pPr>
              <w:spacing w:after="0" w:line="240" w:lineRule="auto"/>
              <w:ind w:left="-108"/>
              <w:rPr>
                <w:rFonts w:ascii="Times New Roman" w:hAnsi="Times New Roman"/>
                <w:bCs/>
                <w:i/>
                <w:sz w:val="20"/>
                <w:lang w:val="en-US"/>
              </w:rPr>
            </w:pPr>
            <w:r w:rsidRPr="00586F5F">
              <w:rPr>
                <w:rFonts w:ascii="Times New Roman" w:hAnsi="Times New Roman"/>
                <w:bCs/>
                <w:i/>
                <w:sz w:val="20"/>
                <w:szCs w:val="20"/>
              </w:rPr>
              <w:t>Sejarah Artikel :</w:t>
            </w:r>
          </w:p>
          <w:p w:rsidR="00222270" w:rsidRPr="003F6196" w:rsidRDefault="00222270" w:rsidP="00586F5F">
            <w:pPr>
              <w:spacing w:after="0" w:line="240" w:lineRule="auto"/>
              <w:rPr>
                <w:rFonts w:ascii="Times New Roman" w:hAnsi="Times New Roman"/>
                <w:sz w:val="20"/>
                <w:szCs w:val="20"/>
              </w:rPr>
            </w:pPr>
            <w:r w:rsidRPr="00F56F4E">
              <w:rPr>
                <w:rFonts w:ascii="Times New Roman" w:hAnsi="Times New Roman"/>
                <w:i/>
                <w:sz w:val="20"/>
                <w:szCs w:val="20"/>
              </w:rPr>
              <w:t>Submitted:</w:t>
            </w:r>
          </w:p>
          <w:p w:rsidR="00222270" w:rsidRPr="00F56F4E" w:rsidRDefault="00222270" w:rsidP="00586F5F">
            <w:pPr>
              <w:spacing w:after="0" w:line="240" w:lineRule="auto"/>
              <w:rPr>
                <w:rFonts w:ascii="Times New Roman" w:hAnsi="Times New Roman"/>
                <w:sz w:val="20"/>
                <w:szCs w:val="20"/>
              </w:rPr>
            </w:pPr>
            <w:r w:rsidRPr="00F56F4E">
              <w:rPr>
                <w:rFonts w:ascii="Times New Roman" w:hAnsi="Times New Roman"/>
                <w:i/>
                <w:sz w:val="20"/>
                <w:szCs w:val="20"/>
              </w:rPr>
              <w:t>Accepted</w:t>
            </w:r>
            <w:r w:rsidRPr="00F56F4E">
              <w:rPr>
                <w:rFonts w:ascii="Times New Roman" w:hAnsi="Times New Roman"/>
                <w:sz w:val="20"/>
                <w:szCs w:val="20"/>
              </w:rPr>
              <w:t xml:space="preserve">: </w:t>
            </w:r>
          </w:p>
          <w:p w:rsidR="00222270" w:rsidRPr="00586F5F" w:rsidRDefault="00222270" w:rsidP="00586F5F">
            <w:pPr>
              <w:spacing w:after="0" w:line="240" w:lineRule="auto"/>
              <w:rPr>
                <w:rFonts w:ascii="Times New Roman" w:hAnsi="Times New Roman"/>
                <w:bCs/>
                <w:i/>
                <w:sz w:val="20"/>
                <w:lang w:val="en-US"/>
              </w:rPr>
            </w:pPr>
            <w:r w:rsidRPr="00F56F4E">
              <w:rPr>
                <w:rFonts w:ascii="Times New Roman" w:hAnsi="Times New Roman"/>
                <w:i/>
                <w:sz w:val="20"/>
                <w:szCs w:val="20"/>
              </w:rPr>
              <w:t>Publish Online</w:t>
            </w:r>
            <w:r w:rsidRPr="00F56F4E">
              <w:rPr>
                <w:rFonts w:ascii="Times New Roman" w:hAnsi="Times New Roman"/>
                <w:sz w:val="20"/>
                <w:szCs w:val="20"/>
              </w:rPr>
              <w:t xml:space="preserve">: </w:t>
            </w:r>
          </w:p>
        </w:tc>
        <w:tc>
          <w:tcPr>
            <w:tcW w:w="236" w:type="dxa"/>
            <w:vMerge/>
            <w:shd w:val="clear" w:color="auto" w:fill="auto"/>
          </w:tcPr>
          <w:p w:rsidR="00222270" w:rsidRPr="001B6258" w:rsidRDefault="00222270" w:rsidP="001B6258">
            <w:pPr>
              <w:spacing w:after="0" w:line="240" w:lineRule="auto"/>
              <w:rPr>
                <w:rFonts w:ascii="Times New Roman" w:hAnsi="Times New Roman"/>
              </w:rPr>
            </w:pPr>
          </w:p>
        </w:tc>
        <w:tc>
          <w:tcPr>
            <w:tcW w:w="6667" w:type="dxa"/>
            <w:vMerge w:val="restart"/>
            <w:shd w:val="clear" w:color="auto" w:fill="auto"/>
          </w:tcPr>
          <w:p w:rsidR="00222270" w:rsidRPr="00D45484" w:rsidRDefault="00306EB8" w:rsidP="00D45484">
            <w:pPr>
              <w:autoSpaceDE w:val="0"/>
              <w:autoSpaceDN w:val="0"/>
              <w:adjustRightInd w:val="0"/>
              <w:spacing w:line="240" w:lineRule="auto"/>
              <w:ind w:left="-104" w:right="-108"/>
              <w:jc w:val="both"/>
              <w:rPr>
                <w:rFonts w:ascii="Times New Roman" w:eastAsia="Batang" w:hAnsi="Times New Roman"/>
                <w:bCs/>
                <w:i/>
                <w:sz w:val="20"/>
                <w:szCs w:val="20"/>
                <w:lang w:val="fi-FI" w:eastAsia="ko-KR"/>
              </w:rPr>
            </w:pPr>
            <w:r w:rsidRPr="002871F5">
              <w:rPr>
                <w:rFonts w:ascii="Times New Roman" w:eastAsia="Batang" w:hAnsi="Times New Roman"/>
                <w:b/>
                <w:bCs/>
                <w:sz w:val="20"/>
                <w:szCs w:val="20"/>
                <w:lang w:val="en-GB" w:eastAsia="ko-KR"/>
              </w:rPr>
              <w:t xml:space="preserve">Latar Belakang: </w:t>
            </w:r>
            <w:r w:rsidRPr="002871F5">
              <w:rPr>
                <w:rFonts w:ascii="Times New Roman" w:eastAsia="Batang" w:hAnsi="Times New Roman"/>
                <w:sz w:val="20"/>
                <w:szCs w:val="20"/>
                <w:lang w:val="en-GB" w:eastAsia="ko-KR"/>
              </w:rPr>
              <w:t>Termoplastik nilon merupakan bahan</w:t>
            </w:r>
            <w:r>
              <w:rPr>
                <w:rFonts w:ascii="Times New Roman" w:eastAsia="Batang" w:hAnsi="Times New Roman"/>
                <w:sz w:val="20"/>
                <w:szCs w:val="20"/>
                <w:lang w:val="en-GB" w:eastAsia="ko-KR"/>
              </w:rPr>
              <w:t xml:space="preserve"> </w:t>
            </w:r>
            <w:r w:rsidRPr="002871F5">
              <w:rPr>
                <w:rFonts w:ascii="Times New Roman" w:eastAsia="Batang" w:hAnsi="Times New Roman"/>
                <w:sz w:val="20"/>
                <w:szCs w:val="20"/>
                <w:lang w:val="en-GB" w:eastAsia="ko-KR"/>
              </w:rPr>
              <w:t>yang dapat digunakan sebagai alternatif basis gigi tiruan. Ketahanan basis gigi tiruan</w:t>
            </w:r>
            <w:r w:rsidRPr="002871F5">
              <w:rPr>
                <w:rFonts w:ascii="Times New Roman" w:eastAsia="Batang" w:hAnsi="Times New Roman"/>
                <w:sz w:val="20"/>
                <w:szCs w:val="20"/>
                <w:lang w:val="en-US" w:eastAsia="ko-KR"/>
              </w:rPr>
              <w:t xml:space="preserve"> </w:t>
            </w:r>
            <w:r w:rsidRPr="002871F5">
              <w:rPr>
                <w:rFonts w:ascii="Times New Roman" w:eastAsia="Batang" w:hAnsi="Times New Roman"/>
                <w:sz w:val="20"/>
                <w:szCs w:val="20"/>
                <w:lang w:val="en-GB" w:eastAsia="ko-KR"/>
              </w:rPr>
              <w:t xml:space="preserve">dapat diuji menggunakan kekuatan transversal. Gigi tiruan harus selalu dibersihkan untuk mencegah terjadinya </w:t>
            </w:r>
            <w:r w:rsidRPr="002871F5">
              <w:rPr>
                <w:rFonts w:ascii="Times New Roman" w:eastAsia="Batang" w:hAnsi="Times New Roman"/>
                <w:i/>
                <w:iCs/>
                <w:sz w:val="20"/>
                <w:szCs w:val="20"/>
                <w:lang w:val="en-GB" w:eastAsia="ko-KR"/>
              </w:rPr>
              <w:t>denture stomatitis</w:t>
            </w:r>
            <w:r w:rsidRPr="002871F5">
              <w:rPr>
                <w:rFonts w:ascii="Times New Roman" w:eastAsia="Batang" w:hAnsi="Times New Roman"/>
                <w:sz w:val="20"/>
                <w:szCs w:val="20"/>
                <w:lang w:val="en-GB" w:eastAsia="ko-KR"/>
              </w:rPr>
              <w:t xml:space="preserve">. Salah satunya dengan merendam gigi tiruan dalam larutan desinfektan. Buah nanas </w:t>
            </w:r>
            <w:r w:rsidRPr="002871F5">
              <w:rPr>
                <w:rFonts w:ascii="Times New Roman" w:eastAsia="Batang" w:hAnsi="Times New Roman"/>
                <w:i/>
                <w:iCs/>
                <w:sz w:val="20"/>
                <w:szCs w:val="20"/>
                <w:lang w:val="en-GB" w:eastAsia="ko-KR"/>
              </w:rPr>
              <w:t>(Ananas Cosmosus L.Merr)</w:t>
            </w:r>
            <w:r w:rsidRPr="002871F5">
              <w:rPr>
                <w:rFonts w:ascii="Times New Roman" w:eastAsia="Batang" w:hAnsi="Times New Roman"/>
                <w:sz w:val="20"/>
                <w:szCs w:val="20"/>
                <w:lang w:val="en-GB" w:eastAsia="ko-KR"/>
              </w:rPr>
              <w:t xml:space="preserve"> dapat digunakan sebagai </w:t>
            </w:r>
            <w:r w:rsidRPr="002871F5">
              <w:rPr>
                <w:rFonts w:ascii="Times New Roman" w:eastAsia="Batang" w:hAnsi="Times New Roman"/>
                <w:i/>
                <w:iCs/>
                <w:sz w:val="20"/>
                <w:szCs w:val="20"/>
                <w:lang w:val="en-GB" w:eastAsia="ko-KR"/>
              </w:rPr>
              <w:t>denture cleanser</w:t>
            </w:r>
            <w:r w:rsidRPr="002871F5">
              <w:rPr>
                <w:rFonts w:ascii="Times New Roman" w:eastAsia="Batang" w:hAnsi="Times New Roman"/>
                <w:sz w:val="20"/>
                <w:szCs w:val="20"/>
                <w:lang w:val="en-GB" w:eastAsia="ko-KR"/>
              </w:rPr>
              <w:t xml:space="preserve"> karena mempunyai efek menghambat pertumbuhan bakteri. </w:t>
            </w:r>
            <w:r w:rsidRPr="002871F5">
              <w:rPr>
                <w:rFonts w:ascii="Times New Roman" w:eastAsia="Batang" w:hAnsi="Times New Roman"/>
                <w:b/>
                <w:bCs/>
                <w:sz w:val="20"/>
                <w:szCs w:val="20"/>
                <w:lang w:val="en-GB" w:eastAsia="ko-KR"/>
              </w:rPr>
              <w:t>Tujuan:</w:t>
            </w:r>
            <w:r w:rsidRPr="002871F5">
              <w:rPr>
                <w:rFonts w:ascii="Times New Roman" w:eastAsia="Batang" w:hAnsi="Times New Roman"/>
                <w:sz w:val="20"/>
                <w:szCs w:val="20"/>
                <w:lang w:val="en-GB" w:eastAsia="ko-KR"/>
              </w:rPr>
              <w:t xml:space="preserve"> </w:t>
            </w:r>
            <w:r w:rsidRPr="002871F5">
              <w:rPr>
                <w:rFonts w:ascii="Times New Roman" w:eastAsia="Batang" w:hAnsi="Times New Roman"/>
                <w:sz w:val="20"/>
                <w:szCs w:val="20"/>
                <w:lang w:val="en-US" w:eastAsia="ko-KR"/>
              </w:rPr>
              <w:t>M</w:t>
            </w:r>
            <w:r w:rsidRPr="002871F5">
              <w:rPr>
                <w:rFonts w:ascii="Times New Roman" w:eastAsia="Batang" w:hAnsi="Times New Roman"/>
                <w:sz w:val="20"/>
                <w:szCs w:val="20"/>
                <w:lang w:val="en-GB" w:eastAsia="ko-KR"/>
              </w:rPr>
              <w:t xml:space="preserve">engetahui pengaruh pemberian </w:t>
            </w:r>
            <w:r w:rsidRPr="002871F5">
              <w:rPr>
                <w:rFonts w:ascii="Times New Roman" w:eastAsia="Batang" w:hAnsi="Times New Roman"/>
                <w:i/>
                <w:iCs/>
                <w:sz w:val="20"/>
                <w:szCs w:val="20"/>
                <w:lang w:val="en-GB" w:eastAsia="ko-KR"/>
              </w:rPr>
              <w:t>effervescent</w:t>
            </w:r>
            <w:r w:rsidRPr="002871F5">
              <w:rPr>
                <w:rFonts w:ascii="Times New Roman" w:eastAsia="Batang" w:hAnsi="Times New Roman"/>
                <w:sz w:val="20"/>
                <w:szCs w:val="20"/>
                <w:lang w:val="en-GB" w:eastAsia="ko-KR"/>
              </w:rPr>
              <w:t xml:space="preserve"> ekstrak buah nanas </w:t>
            </w:r>
            <w:r w:rsidRPr="002871F5">
              <w:rPr>
                <w:rFonts w:ascii="Times New Roman" w:eastAsia="Batang" w:hAnsi="Times New Roman"/>
                <w:i/>
                <w:iCs/>
                <w:sz w:val="20"/>
                <w:szCs w:val="20"/>
                <w:lang w:val="en-GB" w:eastAsia="ko-KR"/>
              </w:rPr>
              <w:t>(Ananas Cosmosus L.Merr)</w:t>
            </w:r>
            <w:r w:rsidRPr="002871F5">
              <w:rPr>
                <w:rFonts w:ascii="Times New Roman" w:eastAsia="Batang" w:hAnsi="Times New Roman"/>
                <w:sz w:val="20"/>
                <w:szCs w:val="20"/>
                <w:lang w:val="en-GB" w:eastAsia="ko-KR"/>
              </w:rPr>
              <w:t xml:space="preserve"> sebagai </w:t>
            </w:r>
            <w:r w:rsidRPr="002871F5">
              <w:rPr>
                <w:rFonts w:ascii="Times New Roman" w:eastAsia="Batang" w:hAnsi="Times New Roman"/>
                <w:i/>
                <w:iCs/>
                <w:sz w:val="20"/>
                <w:szCs w:val="20"/>
                <w:lang w:val="en-GB" w:eastAsia="ko-KR"/>
              </w:rPr>
              <w:t>denture cleanser</w:t>
            </w:r>
            <w:r w:rsidRPr="002871F5">
              <w:rPr>
                <w:rFonts w:ascii="Times New Roman" w:eastAsia="Batang" w:hAnsi="Times New Roman"/>
                <w:sz w:val="20"/>
                <w:szCs w:val="20"/>
                <w:lang w:val="en-GB" w:eastAsia="ko-KR"/>
              </w:rPr>
              <w:t xml:space="preserve"> terhadap kekuatan transversal pada termoplastik nilon. </w:t>
            </w:r>
            <w:r w:rsidRPr="002871F5">
              <w:rPr>
                <w:rFonts w:ascii="Times New Roman" w:eastAsia="Batang" w:hAnsi="Times New Roman"/>
                <w:b/>
                <w:bCs/>
                <w:sz w:val="20"/>
                <w:szCs w:val="20"/>
                <w:lang w:val="en-GB" w:eastAsia="ko-KR"/>
              </w:rPr>
              <w:t>Metode:</w:t>
            </w:r>
            <w:r w:rsidRPr="002871F5">
              <w:rPr>
                <w:rFonts w:ascii="Times New Roman" w:eastAsia="Batang" w:hAnsi="Times New Roman"/>
                <w:sz w:val="20"/>
                <w:szCs w:val="20"/>
                <w:lang w:val="en-GB" w:eastAsia="ko-KR"/>
              </w:rPr>
              <w:t xml:space="preserve"> True eksperimental laboratoris dengan rancangan </w:t>
            </w:r>
            <w:r w:rsidRPr="002871F5">
              <w:rPr>
                <w:rFonts w:ascii="Times New Roman" w:eastAsia="Batang" w:hAnsi="Times New Roman"/>
                <w:i/>
                <w:iCs/>
                <w:sz w:val="20"/>
                <w:szCs w:val="20"/>
                <w:lang w:val="en-GB" w:eastAsia="ko-KR"/>
              </w:rPr>
              <w:t>post test only control group design</w:t>
            </w:r>
            <w:r w:rsidRPr="002871F5">
              <w:rPr>
                <w:rFonts w:ascii="Times New Roman" w:eastAsia="Batang" w:hAnsi="Times New Roman"/>
                <w:sz w:val="20"/>
                <w:szCs w:val="20"/>
                <w:lang w:val="en-GB" w:eastAsia="ko-KR"/>
              </w:rPr>
              <w:t xml:space="preserve">. </w:t>
            </w:r>
            <w:r w:rsidRPr="002871F5">
              <w:rPr>
                <w:rFonts w:ascii="Times New Roman" w:eastAsia="Batang" w:hAnsi="Times New Roman"/>
                <w:b/>
                <w:bCs/>
                <w:sz w:val="20"/>
                <w:szCs w:val="20"/>
                <w:lang w:val="en-GB" w:eastAsia="ko-KR"/>
              </w:rPr>
              <w:t>Hasil:</w:t>
            </w:r>
            <w:r w:rsidRPr="002871F5">
              <w:rPr>
                <w:rFonts w:ascii="Times New Roman" w:eastAsia="Batang" w:hAnsi="Times New Roman"/>
                <w:sz w:val="20"/>
                <w:szCs w:val="20"/>
                <w:lang w:val="en-GB" w:eastAsia="ko-KR"/>
              </w:rPr>
              <w:t xml:space="preserve"> </w:t>
            </w:r>
            <w:bookmarkStart w:id="0" w:name="_Hlk137465804"/>
            <w:r w:rsidRPr="002871F5">
              <w:rPr>
                <w:rFonts w:ascii="Times New Roman" w:eastAsia="Batang" w:hAnsi="Times New Roman"/>
                <w:sz w:val="20"/>
                <w:szCs w:val="20"/>
                <w:lang w:val="en-US" w:eastAsia="ko-KR"/>
              </w:rPr>
              <w:t xml:space="preserve">Data dianalisis menggunakan uji non parametrik kruskall walls didapatkan nilai signifikansi sebesar 0,000 (p &lt; 0,05) sehingga terdapat pengaruh pengaruh </w:t>
            </w:r>
            <w:r w:rsidRPr="002871F5">
              <w:rPr>
                <w:rFonts w:ascii="Times New Roman" w:eastAsia="Batang" w:hAnsi="Times New Roman"/>
                <w:i/>
                <w:iCs/>
                <w:sz w:val="20"/>
                <w:szCs w:val="20"/>
                <w:lang w:val="en-US" w:eastAsia="ko-KR"/>
              </w:rPr>
              <w:t xml:space="preserve">effervescent </w:t>
            </w:r>
            <w:r w:rsidRPr="002871F5">
              <w:rPr>
                <w:rFonts w:ascii="Times New Roman" w:eastAsia="Batang" w:hAnsi="Times New Roman"/>
                <w:sz w:val="20"/>
                <w:szCs w:val="20"/>
                <w:lang w:val="en-US" w:eastAsia="ko-KR"/>
              </w:rPr>
              <w:t xml:space="preserve">ekstrak buah nanas </w:t>
            </w:r>
            <w:r w:rsidRPr="002871F5">
              <w:rPr>
                <w:rFonts w:ascii="Times New Roman" w:eastAsia="Batang" w:hAnsi="Times New Roman"/>
                <w:i/>
                <w:iCs/>
                <w:sz w:val="20"/>
                <w:szCs w:val="20"/>
                <w:lang w:val="en-US" w:eastAsia="ko-KR"/>
              </w:rPr>
              <w:t>(Ananas Cosmosus L.Merr)</w:t>
            </w:r>
            <w:r w:rsidRPr="002871F5">
              <w:rPr>
                <w:rFonts w:ascii="Times New Roman" w:eastAsia="Batang" w:hAnsi="Times New Roman"/>
                <w:sz w:val="20"/>
                <w:szCs w:val="20"/>
                <w:lang w:val="en-US" w:eastAsia="ko-KR"/>
              </w:rPr>
              <w:t xml:space="preserve"> sebagai </w:t>
            </w:r>
            <w:r w:rsidRPr="002871F5">
              <w:rPr>
                <w:rFonts w:ascii="Times New Roman" w:eastAsia="Batang" w:hAnsi="Times New Roman"/>
                <w:i/>
                <w:iCs/>
                <w:sz w:val="20"/>
                <w:szCs w:val="20"/>
                <w:lang w:val="en-US" w:eastAsia="ko-KR"/>
              </w:rPr>
              <w:t>denture cleanser</w:t>
            </w:r>
            <w:r w:rsidRPr="002871F5">
              <w:rPr>
                <w:rFonts w:ascii="Times New Roman" w:eastAsia="Batang" w:hAnsi="Times New Roman"/>
                <w:sz w:val="20"/>
                <w:szCs w:val="20"/>
                <w:lang w:val="en-US" w:eastAsia="ko-KR"/>
              </w:rPr>
              <w:t xml:space="preserve"> terhadap kekuatan transversal termoplastik nilon.</w:t>
            </w:r>
            <w:bookmarkEnd w:id="0"/>
            <w:r w:rsidRPr="002871F5">
              <w:rPr>
                <w:rFonts w:ascii="Times New Roman" w:eastAsia="Batang" w:hAnsi="Times New Roman"/>
                <w:sz w:val="20"/>
                <w:szCs w:val="20"/>
                <w:lang w:val="en-GB" w:eastAsia="ko-KR"/>
              </w:rPr>
              <w:t xml:space="preserve"> </w:t>
            </w:r>
            <w:r w:rsidRPr="002871F5">
              <w:rPr>
                <w:rFonts w:ascii="Times New Roman" w:eastAsia="Batang" w:hAnsi="Times New Roman"/>
                <w:b/>
                <w:bCs/>
                <w:sz w:val="20"/>
                <w:szCs w:val="20"/>
                <w:lang w:val="en-GB" w:eastAsia="ko-KR"/>
              </w:rPr>
              <w:t>Kesimpulan:</w:t>
            </w:r>
            <w:r w:rsidRPr="002871F5">
              <w:rPr>
                <w:rFonts w:ascii="Times New Roman" w:eastAsia="Batang" w:hAnsi="Times New Roman"/>
                <w:sz w:val="20"/>
                <w:szCs w:val="20"/>
                <w:lang w:val="en-GB" w:eastAsia="ko-KR"/>
              </w:rPr>
              <w:t xml:space="preserve"> </w:t>
            </w:r>
            <w:bookmarkStart w:id="1" w:name="_Hlk137465854"/>
            <w:r w:rsidRPr="002871F5">
              <w:rPr>
                <w:rFonts w:ascii="Times New Roman" w:eastAsia="Batang" w:hAnsi="Times New Roman"/>
                <w:i/>
                <w:iCs/>
                <w:sz w:val="20"/>
                <w:szCs w:val="20"/>
                <w:lang w:val="en-US" w:eastAsia="ko-KR"/>
              </w:rPr>
              <w:t>E</w:t>
            </w:r>
            <w:r w:rsidRPr="002871F5">
              <w:rPr>
                <w:rFonts w:ascii="Times New Roman" w:eastAsia="Batang" w:hAnsi="Times New Roman"/>
                <w:i/>
                <w:iCs/>
                <w:sz w:val="20"/>
                <w:szCs w:val="20"/>
                <w:lang w:val="en-GB" w:eastAsia="ko-KR"/>
              </w:rPr>
              <w:t>ffervescent</w:t>
            </w:r>
            <w:r w:rsidRPr="002871F5">
              <w:rPr>
                <w:rFonts w:ascii="Times New Roman" w:eastAsia="Batang" w:hAnsi="Times New Roman"/>
                <w:sz w:val="20"/>
                <w:szCs w:val="20"/>
                <w:lang w:val="en-GB" w:eastAsia="ko-KR"/>
              </w:rPr>
              <w:t xml:space="preserve"> ekstrak buah nanas dapat digunakan sebagai </w:t>
            </w:r>
            <w:r w:rsidRPr="002871F5">
              <w:rPr>
                <w:rFonts w:ascii="Times New Roman" w:eastAsia="Batang" w:hAnsi="Times New Roman"/>
                <w:i/>
                <w:iCs/>
                <w:sz w:val="20"/>
                <w:szCs w:val="20"/>
                <w:lang w:val="en-GB" w:eastAsia="ko-KR"/>
              </w:rPr>
              <w:t>denture cleanser</w:t>
            </w:r>
            <w:r w:rsidRPr="002871F5">
              <w:rPr>
                <w:rFonts w:ascii="Times New Roman" w:eastAsia="Batang" w:hAnsi="Times New Roman"/>
                <w:sz w:val="20"/>
                <w:szCs w:val="20"/>
                <w:lang w:val="en-GB" w:eastAsia="ko-KR"/>
              </w:rPr>
              <w:t>.</w:t>
            </w:r>
            <w:bookmarkEnd w:id="1"/>
          </w:p>
        </w:tc>
      </w:tr>
      <w:tr w:rsidR="00222270" w:rsidRPr="000E293B" w:rsidTr="00222270">
        <w:tc>
          <w:tcPr>
            <w:tcW w:w="2028" w:type="dxa"/>
            <w:shd w:val="clear" w:color="auto" w:fill="auto"/>
          </w:tcPr>
          <w:p w:rsidR="00222270" w:rsidRPr="001B6258" w:rsidRDefault="00222270" w:rsidP="001B6258">
            <w:pPr>
              <w:spacing w:after="0" w:line="240" w:lineRule="auto"/>
              <w:ind w:left="-108"/>
              <w:rPr>
                <w:rFonts w:ascii="Times New Roman" w:hAnsi="Times New Roman"/>
                <w:b/>
                <w:bCs/>
                <w:sz w:val="20"/>
                <w:u w:val="single"/>
                <w:lang w:val="en-US"/>
              </w:rPr>
            </w:pPr>
            <w:r w:rsidRPr="001B6258">
              <w:rPr>
                <w:rFonts w:ascii="Times New Roman" w:hAnsi="Times New Roman"/>
                <w:b/>
                <w:bCs/>
                <w:sz w:val="20"/>
                <w:u w:val="single"/>
                <w:lang w:val="en-US"/>
              </w:rPr>
              <w:t>Kata Kunci:</w:t>
            </w:r>
          </w:p>
        </w:tc>
        <w:tc>
          <w:tcPr>
            <w:tcW w:w="236" w:type="dxa"/>
            <w:vMerge/>
            <w:shd w:val="clear" w:color="auto" w:fill="auto"/>
          </w:tcPr>
          <w:p w:rsidR="00222270" w:rsidRPr="001B6258" w:rsidRDefault="00222270" w:rsidP="001B6258">
            <w:pPr>
              <w:spacing w:after="0" w:line="240" w:lineRule="auto"/>
              <w:rPr>
                <w:rFonts w:ascii="Times New Roman" w:hAnsi="Times New Roman"/>
              </w:rPr>
            </w:pPr>
          </w:p>
        </w:tc>
        <w:tc>
          <w:tcPr>
            <w:tcW w:w="6667" w:type="dxa"/>
            <w:vMerge/>
            <w:shd w:val="clear" w:color="auto" w:fill="auto"/>
          </w:tcPr>
          <w:p w:rsidR="00222270" w:rsidRPr="001B6258" w:rsidRDefault="00222270" w:rsidP="001B6258">
            <w:pPr>
              <w:spacing w:after="0" w:line="240" w:lineRule="auto"/>
              <w:rPr>
                <w:rFonts w:ascii="Times New Roman" w:hAnsi="Times New Roman"/>
                <w:sz w:val="20"/>
              </w:rPr>
            </w:pPr>
          </w:p>
        </w:tc>
      </w:tr>
      <w:tr w:rsidR="00222270" w:rsidRPr="000E293B" w:rsidTr="00222270">
        <w:trPr>
          <w:trHeight w:val="550"/>
        </w:trPr>
        <w:tc>
          <w:tcPr>
            <w:tcW w:w="2028" w:type="dxa"/>
            <w:shd w:val="clear" w:color="auto" w:fill="auto"/>
          </w:tcPr>
          <w:p w:rsidR="00306EB8" w:rsidRPr="002871F5" w:rsidRDefault="00306EB8" w:rsidP="00306EB8">
            <w:pPr>
              <w:spacing w:after="0" w:line="240" w:lineRule="auto"/>
              <w:ind w:left="-108"/>
              <w:rPr>
                <w:rFonts w:ascii="Times New Roman" w:hAnsi="Times New Roman"/>
                <w:iCs/>
                <w:sz w:val="20"/>
                <w:szCs w:val="20"/>
              </w:rPr>
            </w:pPr>
            <w:r w:rsidRPr="002871F5">
              <w:rPr>
                <w:rFonts w:ascii="Times New Roman" w:hAnsi="Times New Roman"/>
                <w:i/>
                <w:iCs/>
                <w:sz w:val="20"/>
                <w:szCs w:val="20"/>
                <w:lang w:val="en-GB"/>
              </w:rPr>
              <w:t>Effervescent</w:t>
            </w:r>
            <w:r w:rsidRPr="002871F5">
              <w:rPr>
                <w:rFonts w:ascii="Times New Roman" w:hAnsi="Times New Roman"/>
                <w:iCs/>
                <w:sz w:val="20"/>
                <w:szCs w:val="20"/>
                <w:lang w:val="en-GB"/>
              </w:rPr>
              <w:t xml:space="preserve">, </w:t>
            </w:r>
            <w:r w:rsidRPr="002871F5">
              <w:rPr>
                <w:rFonts w:ascii="Times New Roman" w:hAnsi="Times New Roman"/>
                <w:iCs/>
                <w:sz w:val="20"/>
                <w:szCs w:val="20"/>
                <w:lang w:val="en-US"/>
              </w:rPr>
              <w:t xml:space="preserve">Nanas, </w:t>
            </w:r>
            <w:r w:rsidRPr="002871F5">
              <w:rPr>
                <w:rFonts w:ascii="Times New Roman" w:hAnsi="Times New Roman"/>
                <w:i/>
                <w:iCs/>
                <w:sz w:val="20"/>
                <w:szCs w:val="20"/>
                <w:lang w:val="en-US"/>
              </w:rPr>
              <w:t>D</w:t>
            </w:r>
            <w:r w:rsidRPr="002871F5">
              <w:rPr>
                <w:rFonts w:ascii="Times New Roman" w:hAnsi="Times New Roman"/>
                <w:i/>
                <w:iCs/>
                <w:sz w:val="20"/>
                <w:szCs w:val="20"/>
                <w:lang w:val="en-GB"/>
              </w:rPr>
              <w:t xml:space="preserve">enture </w:t>
            </w:r>
            <w:r w:rsidRPr="002871F5">
              <w:rPr>
                <w:rFonts w:ascii="Times New Roman" w:hAnsi="Times New Roman"/>
                <w:i/>
                <w:iCs/>
                <w:sz w:val="20"/>
                <w:szCs w:val="20"/>
                <w:lang w:val="en-US"/>
              </w:rPr>
              <w:t>C</w:t>
            </w:r>
            <w:r w:rsidRPr="002871F5">
              <w:rPr>
                <w:rFonts w:ascii="Times New Roman" w:hAnsi="Times New Roman"/>
                <w:i/>
                <w:iCs/>
                <w:sz w:val="20"/>
                <w:szCs w:val="20"/>
                <w:lang w:val="en-GB"/>
              </w:rPr>
              <w:t>leanser</w:t>
            </w:r>
            <w:r w:rsidRPr="002871F5">
              <w:rPr>
                <w:rFonts w:ascii="Times New Roman" w:hAnsi="Times New Roman"/>
                <w:iCs/>
                <w:sz w:val="20"/>
                <w:szCs w:val="20"/>
                <w:lang w:val="en-GB"/>
              </w:rPr>
              <w:t xml:space="preserve">, </w:t>
            </w:r>
            <w:r w:rsidRPr="002871F5">
              <w:rPr>
                <w:rFonts w:ascii="Times New Roman" w:hAnsi="Times New Roman"/>
                <w:iCs/>
                <w:sz w:val="20"/>
                <w:szCs w:val="20"/>
                <w:lang w:val="en-US"/>
              </w:rPr>
              <w:t>T</w:t>
            </w:r>
            <w:r w:rsidRPr="002871F5">
              <w:rPr>
                <w:rFonts w:ascii="Times New Roman" w:hAnsi="Times New Roman"/>
                <w:iCs/>
                <w:sz w:val="20"/>
                <w:szCs w:val="20"/>
                <w:lang w:val="en-GB"/>
              </w:rPr>
              <w:t xml:space="preserve">ermoplastik </w:t>
            </w:r>
            <w:r w:rsidRPr="002871F5">
              <w:rPr>
                <w:rFonts w:ascii="Times New Roman" w:hAnsi="Times New Roman"/>
                <w:iCs/>
                <w:sz w:val="20"/>
                <w:szCs w:val="20"/>
                <w:lang w:val="en-US"/>
              </w:rPr>
              <w:t>N</w:t>
            </w:r>
            <w:r w:rsidRPr="002871F5">
              <w:rPr>
                <w:rFonts w:ascii="Times New Roman" w:hAnsi="Times New Roman"/>
                <w:iCs/>
                <w:sz w:val="20"/>
                <w:szCs w:val="20"/>
                <w:lang w:val="en-GB"/>
              </w:rPr>
              <w:t xml:space="preserve">ilon, </w:t>
            </w:r>
            <w:r w:rsidRPr="002871F5">
              <w:rPr>
                <w:rFonts w:ascii="Times New Roman" w:hAnsi="Times New Roman"/>
                <w:iCs/>
                <w:sz w:val="20"/>
                <w:szCs w:val="20"/>
                <w:lang w:val="en-US"/>
              </w:rPr>
              <w:t>K</w:t>
            </w:r>
            <w:r w:rsidRPr="002871F5">
              <w:rPr>
                <w:rFonts w:ascii="Times New Roman" w:hAnsi="Times New Roman"/>
                <w:iCs/>
                <w:sz w:val="20"/>
                <w:szCs w:val="20"/>
                <w:lang w:val="en-GB"/>
              </w:rPr>
              <w:t xml:space="preserve">ekuatan </w:t>
            </w:r>
            <w:r w:rsidRPr="002871F5">
              <w:rPr>
                <w:rFonts w:ascii="Times New Roman" w:hAnsi="Times New Roman"/>
                <w:iCs/>
                <w:sz w:val="20"/>
                <w:szCs w:val="20"/>
                <w:lang w:val="en-US"/>
              </w:rPr>
              <w:t>T</w:t>
            </w:r>
            <w:r w:rsidRPr="002871F5">
              <w:rPr>
                <w:rFonts w:ascii="Times New Roman" w:hAnsi="Times New Roman"/>
                <w:iCs/>
                <w:sz w:val="20"/>
                <w:szCs w:val="20"/>
                <w:lang w:val="en-GB"/>
              </w:rPr>
              <w:t>ransversal</w:t>
            </w:r>
            <w:r w:rsidRPr="002871F5">
              <w:rPr>
                <w:rFonts w:ascii="Times New Roman" w:hAnsi="Times New Roman"/>
                <w:iCs/>
                <w:sz w:val="20"/>
                <w:szCs w:val="20"/>
              </w:rPr>
              <w:t xml:space="preserve"> </w:t>
            </w:r>
          </w:p>
          <w:p w:rsidR="00D45484" w:rsidRPr="00586F5F" w:rsidRDefault="00D45484" w:rsidP="001B6258">
            <w:pPr>
              <w:spacing w:after="0" w:line="240" w:lineRule="auto"/>
              <w:ind w:left="-108"/>
              <w:rPr>
                <w:rFonts w:ascii="Times New Roman" w:hAnsi="Times New Roman"/>
                <w:bCs/>
                <w:sz w:val="20"/>
              </w:rPr>
            </w:pPr>
          </w:p>
        </w:tc>
        <w:tc>
          <w:tcPr>
            <w:tcW w:w="236" w:type="dxa"/>
            <w:vMerge/>
            <w:shd w:val="clear" w:color="auto" w:fill="auto"/>
          </w:tcPr>
          <w:p w:rsidR="00222270" w:rsidRPr="001B6258" w:rsidRDefault="00222270" w:rsidP="001B6258">
            <w:pPr>
              <w:spacing w:after="0" w:line="240" w:lineRule="auto"/>
              <w:rPr>
                <w:rFonts w:ascii="Times New Roman" w:hAnsi="Times New Roman"/>
              </w:rPr>
            </w:pPr>
          </w:p>
        </w:tc>
        <w:tc>
          <w:tcPr>
            <w:tcW w:w="6667" w:type="dxa"/>
            <w:vMerge/>
            <w:shd w:val="clear" w:color="auto" w:fill="auto"/>
          </w:tcPr>
          <w:p w:rsidR="00222270" w:rsidRPr="001B6258" w:rsidRDefault="00222270" w:rsidP="001B6258">
            <w:pPr>
              <w:spacing w:after="0" w:line="240" w:lineRule="auto"/>
              <w:rPr>
                <w:rFonts w:ascii="Times New Roman" w:hAnsi="Times New Roman"/>
                <w:sz w:val="20"/>
              </w:rPr>
            </w:pPr>
          </w:p>
        </w:tc>
      </w:tr>
      <w:tr w:rsidR="00222270" w:rsidRPr="000E293B" w:rsidTr="00222270">
        <w:trPr>
          <w:trHeight w:val="244"/>
        </w:trPr>
        <w:tc>
          <w:tcPr>
            <w:tcW w:w="2028" w:type="dxa"/>
            <w:shd w:val="clear" w:color="auto" w:fill="auto"/>
          </w:tcPr>
          <w:p w:rsidR="00222270" w:rsidRPr="001B6258" w:rsidRDefault="00222270" w:rsidP="001B6258">
            <w:pPr>
              <w:spacing w:after="0" w:line="240" w:lineRule="auto"/>
              <w:ind w:left="-108"/>
              <w:jc w:val="both"/>
              <w:rPr>
                <w:rFonts w:ascii="Times New Roman" w:hAnsi="Times New Roman"/>
                <w:b/>
                <w:bCs/>
                <w:i/>
                <w:sz w:val="20"/>
                <w:szCs w:val="20"/>
                <w:u w:val="single"/>
                <w:lang w:val="en-US"/>
              </w:rPr>
            </w:pPr>
            <w:r w:rsidRPr="001B6258">
              <w:rPr>
                <w:rFonts w:ascii="Times New Roman" w:hAnsi="Times New Roman"/>
                <w:b/>
                <w:bCs/>
                <w:i/>
                <w:sz w:val="20"/>
                <w:u w:val="single"/>
                <w:lang w:val="en-US"/>
              </w:rPr>
              <w:t>Keywords:</w:t>
            </w:r>
          </w:p>
        </w:tc>
        <w:tc>
          <w:tcPr>
            <w:tcW w:w="236" w:type="dxa"/>
            <w:vMerge/>
            <w:shd w:val="clear" w:color="auto" w:fill="auto"/>
          </w:tcPr>
          <w:p w:rsidR="00222270" w:rsidRPr="001B6258" w:rsidRDefault="00222270" w:rsidP="001B6258">
            <w:pPr>
              <w:spacing w:after="0" w:line="240" w:lineRule="auto"/>
              <w:rPr>
                <w:rFonts w:ascii="Times New Roman" w:hAnsi="Times New Roman"/>
              </w:rPr>
            </w:pPr>
          </w:p>
        </w:tc>
        <w:tc>
          <w:tcPr>
            <w:tcW w:w="6667" w:type="dxa"/>
            <w:vMerge/>
            <w:shd w:val="clear" w:color="auto" w:fill="auto"/>
          </w:tcPr>
          <w:p w:rsidR="00222270" w:rsidRPr="001B6258" w:rsidRDefault="00222270" w:rsidP="001B6258">
            <w:pPr>
              <w:spacing w:after="0" w:line="240" w:lineRule="auto"/>
              <w:rPr>
                <w:rFonts w:ascii="Times New Roman" w:hAnsi="Times New Roman"/>
                <w:sz w:val="20"/>
              </w:rPr>
            </w:pPr>
          </w:p>
        </w:tc>
      </w:tr>
      <w:tr w:rsidR="00222270" w:rsidRPr="000E293B" w:rsidTr="00222270">
        <w:trPr>
          <w:trHeight w:val="455"/>
        </w:trPr>
        <w:tc>
          <w:tcPr>
            <w:tcW w:w="2028" w:type="dxa"/>
            <w:vMerge w:val="restart"/>
            <w:shd w:val="clear" w:color="auto" w:fill="auto"/>
          </w:tcPr>
          <w:p w:rsidR="00222270" w:rsidRPr="00211BCA" w:rsidRDefault="00306EB8" w:rsidP="005B7C55">
            <w:pPr>
              <w:spacing w:after="0" w:line="240" w:lineRule="auto"/>
              <w:ind w:left="-108"/>
              <w:rPr>
                <w:rFonts w:ascii="Times New Roman" w:hAnsi="Times New Roman"/>
                <w:bCs/>
                <w:i/>
                <w:sz w:val="20"/>
                <w:lang w:val="en-US"/>
              </w:rPr>
            </w:pPr>
            <w:r w:rsidRPr="007F618A">
              <w:rPr>
                <w:rFonts w:ascii="Times New Roman" w:hAnsi="Times New Roman"/>
                <w:bCs/>
                <w:i/>
                <w:sz w:val="20"/>
                <w:szCs w:val="20"/>
                <w:lang w:val="en-GB"/>
              </w:rPr>
              <w:t>Effervescent, Pineapple, Denture Cleanser, Nylon Thermoplastic, Transverse Strength</w:t>
            </w:r>
          </w:p>
        </w:tc>
        <w:tc>
          <w:tcPr>
            <w:tcW w:w="236" w:type="dxa"/>
            <w:vMerge/>
            <w:shd w:val="clear" w:color="auto" w:fill="auto"/>
          </w:tcPr>
          <w:p w:rsidR="00222270" w:rsidRPr="001B6258" w:rsidRDefault="00222270" w:rsidP="001B6258">
            <w:pPr>
              <w:spacing w:after="0" w:line="240" w:lineRule="auto"/>
              <w:rPr>
                <w:rFonts w:ascii="Times New Roman" w:hAnsi="Times New Roman"/>
              </w:rPr>
            </w:pPr>
          </w:p>
        </w:tc>
        <w:tc>
          <w:tcPr>
            <w:tcW w:w="6667" w:type="dxa"/>
            <w:vMerge/>
            <w:shd w:val="clear" w:color="auto" w:fill="auto"/>
          </w:tcPr>
          <w:p w:rsidR="00222270" w:rsidRPr="001B6258" w:rsidRDefault="00222270" w:rsidP="001B6258">
            <w:pPr>
              <w:spacing w:after="0" w:line="240" w:lineRule="auto"/>
              <w:rPr>
                <w:rFonts w:ascii="Times New Roman" w:hAnsi="Times New Roman"/>
                <w:sz w:val="20"/>
              </w:rPr>
            </w:pPr>
          </w:p>
        </w:tc>
      </w:tr>
      <w:tr w:rsidR="00222270" w:rsidRPr="000E293B" w:rsidTr="00222270">
        <w:trPr>
          <w:trHeight w:val="60"/>
        </w:trPr>
        <w:tc>
          <w:tcPr>
            <w:tcW w:w="2028" w:type="dxa"/>
            <w:vMerge/>
            <w:shd w:val="clear" w:color="auto" w:fill="auto"/>
          </w:tcPr>
          <w:p w:rsidR="00222270" w:rsidRPr="001B6258" w:rsidRDefault="00222270" w:rsidP="001B6258">
            <w:pPr>
              <w:spacing w:after="0" w:line="240" w:lineRule="auto"/>
              <w:ind w:left="-108"/>
              <w:rPr>
                <w:rFonts w:ascii="Times New Roman" w:hAnsi="Times New Roman"/>
                <w:b/>
                <w:bCs/>
                <w:i/>
                <w:sz w:val="20"/>
                <w:lang w:val="en-US"/>
              </w:rPr>
            </w:pPr>
          </w:p>
        </w:tc>
        <w:tc>
          <w:tcPr>
            <w:tcW w:w="236" w:type="dxa"/>
            <w:vMerge w:val="restart"/>
            <w:shd w:val="clear" w:color="auto" w:fill="auto"/>
          </w:tcPr>
          <w:p w:rsidR="00222270" w:rsidRPr="001B6258" w:rsidRDefault="00222270" w:rsidP="001B6258">
            <w:pPr>
              <w:spacing w:after="0" w:line="240" w:lineRule="auto"/>
              <w:rPr>
                <w:rFonts w:ascii="Times New Roman" w:hAnsi="Times New Roman"/>
                <w:b/>
                <w:sz w:val="24"/>
              </w:rPr>
            </w:pPr>
          </w:p>
        </w:tc>
        <w:tc>
          <w:tcPr>
            <w:tcW w:w="6667" w:type="dxa"/>
            <w:shd w:val="clear" w:color="auto" w:fill="auto"/>
          </w:tcPr>
          <w:p w:rsidR="00222270" w:rsidRPr="001B6258" w:rsidRDefault="00222270" w:rsidP="001B6258">
            <w:pPr>
              <w:spacing w:after="0" w:line="240" w:lineRule="auto"/>
              <w:ind w:left="-104"/>
              <w:rPr>
                <w:rFonts w:ascii="Times New Roman" w:hAnsi="Times New Roman"/>
                <w:b/>
                <w:i/>
              </w:rPr>
            </w:pPr>
            <w:r w:rsidRPr="001B6258">
              <w:rPr>
                <w:rFonts w:ascii="Times New Roman" w:hAnsi="Times New Roman"/>
                <w:b/>
                <w:i/>
              </w:rPr>
              <w:t>Abstract</w:t>
            </w:r>
          </w:p>
        </w:tc>
      </w:tr>
      <w:tr w:rsidR="00222270" w:rsidRPr="000E293B" w:rsidTr="00222270">
        <w:trPr>
          <w:trHeight w:val="4250"/>
        </w:trPr>
        <w:tc>
          <w:tcPr>
            <w:tcW w:w="2028" w:type="dxa"/>
            <w:vMerge/>
            <w:shd w:val="clear" w:color="auto" w:fill="auto"/>
          </w:tcPr>
          <w:p w:rsidR="00222270" w:rsidRPr="001B6258" w:rsidRDefault="00222270" w:rsidP="001B6258">
            <w:pPr>
              <w:spacing w:after="0" w:line="240" w:lineRule="auto"/>
              <w:ind w:left="-108"/>
              <w:jc w:val="both"/>
              <w:rPr>
                <w:rFonts w:ascii="Times New Roman" w:hAnsi="Times New Roman"/>
                <w:b/>
                <w:bCs/>
                <w:i/>
                <w:sz w:val="20"/>
              </w:rPr>
            </w:pPr>
          </w:p>
        </w:tc>
        <w:tc>
          <w:tcPr>
            <w:tcW w:w="236" w:type="dxa"/>
            <w:vMerge/>
            <w:shd w:val="clear" w:color="auto" w:fill="auto"/>
          </w:tcPr>
          <w:p w:rsidR="00222270" w:rsidRPr="001B6258" w:rsidRDefault="00222270" w:rsidP="001B6258">
            <w:pPr>
              <w:spacing w:after="0" w:line="240" w:lineRule="auto"/>
              <w:rPr>
                <w:rFonts w:ascii="Times New Roman" w:hAnsi="Times New Roman"/>
              </w:rPr>
            </w:pPr>
          </w:p>
        </w:tc>
        <w:tc>
          <w:tcPr>
            <w:tcW w:w="6667" w:type="dxa"/>
            <w:shd w:val="clear" w:color="auto" w:fill="auto"/>
          </w:tcPr>
          <w:p w:rsidR="00222270" w:rsidRPr="001B6258" w:rsidRDefault="00306EB8" w:rsidP="004E1299">
            <w:pPr>
              <w:spacing w:after="0" w:line="240" w:lineRule="auto"/>
              <w:ind w:left="-104" w:right="-108"/>
              <w:jc w:val="both"/>
              <w:rPr>
                <w:rFonts w:ascii="Times New Roman" w:hAnsi="Times New Roman"/>
                <w:i/>
                <w:sz w:val="20"/>
                <w:lang w:val="en-US"/>
              </w:rPr>
            </w:pPr>
            <w:r w:rsidRPr="0056024B">
              <w:rPr>
                <w:rFonts w:ascii="Times New Roman" w:hAnsi="Times New Roman"/>
                <w:b/>
                <w:bCs/>
                <w:i/>
                <w:iCs/>
                <w:lang w:val="en-GB"/>
              </w:rPr>
              <w:t>Background</w:t>
            </w:r>
            <w:r w:rsidRPr="0056024B">
              <w:rPr>
                <w:rFonts w:ascii="Times New Roman" w:hAnsi="Times New Roman"/>
                <w:b/>
                <w:bCs/>
                <w:i/>
                <w:iCs/>
                <w:lang w:val="en-US"/>
              </w:rPr>
              <w:t>:</w:t>
            </w:r>
            <w:r w:rsidRPr="007F618A">
              <w:rPr>
                <w:rFonts w:ascii="Times New Roman" w:hAnsi="Times New Roman"/>
                <w:i/>
                <w:iCs/>
                <w:lang w:val="en-US"/>
              </w:rPr>
              <w:t xml:space="preserve"> </w:t>
            </w:r>
            <w:r w:rsidRPr="007F618A">
              <w:rPr>
                <w:rFonts w:ascii="Times New Roman" w:hAnsi="Times New Roman"/>
                <w:i/>
                <w:iCs/>
                <w:lang w:val="en-GB"/>
              </w:rPr>
              <w:t xml:space="preserve">Nylon thermoplastic is a base material that can be used as an alternative denture base. Denture base resistance can be tested using transverse forces. Dentures must always be cleaned to prevent denture stomatitis. One way is to soak the denture in a disinfectant solution. Pineapple (Ananas Cosmosus L.Merr) is one of the fruits that can be used as a denture cleanser because it has the effect of inhibiting bacterial growth. </w:t>
            </w:r>
            <w:r w:rsidRPr="0056024B">
              <w:rPr>
                <w:rFonts w:ascii="Times New Roman" w:hAnsi="Times New Roman"/>
                <w:b/>
                <w:bCs/>
                <w:i/>
                <w:iCs/>
                <w:lang w:val="en-GB"/>
              </w:rPr>
              <w:t>Purpose :</w:t>
            </w:r>
            <w:r w:rsidRPr="007F618A">
              <w:rPr>
                <w:rFonts w:ascii="Times New Roman" w:hAnsi="Times New Roman"/>
                <w:i/>
              </w:rPr>
              <w:t xml:space="preserve"> </w:t>
            </w:r>
            <w:r w:rsidRPr="007F618A">
              <w:rPr>
                <w:rFonts w:ascii="Times New Roman" w:hAnsi="Times New Roman"/>
                <w:i/>
                <w:iCs/>
                <w:lang w:val="en-GB"/>
              </w:rPr>
              <w:t xml:space="preserve">To determine the effect of effervescent pineapple extract (Ananas Cosmosus L.Merr) as a denture cleanser on the transverse strength of thermoplastic nylon. </w:t>
            </w:r>
            <w:r w:rsidRPr="007F618A">
              <w:rPr>
                <w:rFonts w:ascii="Times New Roman" w:hAnsi="Times New Roman"/>
                <w:i/>
                <w:iCs/>
                <w:lang w:val="en-US"/>
              </w:rPr>
              <w:t xml:space="preserve"> </w:t>
            </w:r>
            <w:r w:rsidRPr="0056024B">
              <w:rPr>
                <w:rFonts w:ascii="Times New Roman" w:hAnsi="Times New Roman"/>
                <w:b/>
                <w:bCs/>
                <w:i/>
                <w:iCs/>
                <w:lang w:val="en-US"/>
              </w:rPr>
              <w:t>Method:</w:t>
            </w:r>
            <w:r w:rsidRPr="007F618A">
              <w:rPr>
                <w:rFonts w:ascii="Times New Roman" w:hAnsi="Times New Roman"/>
                <w:i/>
                <w:iCs/>
                <w:lang w:val="en-US"/>
              </w:rPr>
              <w:t xml:space="preserve"> True experimental laboratory design with post test only control group design. </w:t>
            </w:r>
            <w:r w:rsidRPr="0056024B">
              <w:rPr>
                <w:rFonts w:ascii="Times New Roman" w:hAnsi="Times New Roman"/>
                <w:b/>
                <w:bCs/>
                <w:i/>
                <w:iCs/>
                <w:lang w:val="en-US"/>
              </w:rPr>
              <w:t>Result:</w:t>
            </w:r>
            <w:r w:rsidRPr="007F618A">
              <w:rPr>
                <w:rFonts w:ascii="Times New Roman" w:hAnsi="Times New Roman"/>
                <w:i/>
                <w:iCs/>
                <w:lang w:val="en-US"/>
              </w:rPr>
              <w:t xml:space="preserve"> The data were analyzed using the non-parametric Kruskall Walls test with a significance value of 0.000 (p &lt; 0.05) so that there is an effect of the effervescent effect of pineapple fruit extract (Ananas Cosmosus L.Merr) as a denture cleanser on the transverse strength of nylon thermoplastic. </w:t>
            </w:r>
            <w:r w:rsidRPr="0056024B">
              <w:rPr>
                <w:rFonts w:ascii="Times New Roman" w:hAnsi="Times New Roman"/>
                <w:b/>
                <w:bCs/>
                <w:i/>
                <w:iCs/>
                <w:lang w:val="en-US"/>
              </w:rPr>
              <w:t>Conclusion:</w:t>
            </w:r>
            <w:r w:rsidRPr="007F618A">
              <w:rPr>
                <w:rFonts w:ascii="Times New Roman" w:hAnsi="Times New Roman"/>
                <w:i/>
                <w:iCs/>
                <w:lang w:val="en-US"/>
              </w:rPr>
              <w:t xml:space="preserve"> Effervescent pineapple fruit extract can potentially be used as a denture cleanser</w:t>
            </w:r>
            <w:r w:rsidR="00222270" w:rsidRPr="005B7C55">
              <w:rPr>
                <w:rFonts w:ascii="Times New Roman" w:hAnsi="Times New Roman"/>
                <w:i/>
                <w:sz w:val="20"/>
                <w:szCs w:val="20"/>
              </w:rPr>
              <w:t>.</w:t>
            </w:r>
          </w:p>
        </w:tc>
      </w:tr>
    </w:tbl>
    <w:p w:rsidR="00265927" w:rsidRPr="000E293B" w:rsidRDefault="00265927" w:rsidP="008820AA">
      <w:pPr>
        <w:rPr>
          <w:rFonts w:ascii="Times New Roman" w:hAnsi="Times New Roman"/>
          <w:b/>
          <w:szCs w:val="20"/>
          <w:lang w:val="en-US"/>
        </w:rPr>
        <w:sectPr w:rsidR="00265927" w:rsidRPr="000E293B" w:rsidSect="00C03DE1">
          <w:headerReference w:type="even" r:id="rId8"/>
          <w:headerReference w:type="default" r:id="rId9"/>
          <w:footerReference w:type="even" r:id="rId10"/>
          <w:footerReference w:type="default" r:id="rId11"/>
          <w:headerReference w:type="first" r:id="rId12"/>
          <w:footerReference w:type="first" r:id="rId13"/>
          <w:pgSz w:w="11906" w:h="16838" w:code="9"/>
          <w:pgMar w:top="2410" w:right="1440" w:bottom="1980" w:left="1560" w:header="720" w:footer="727" w:gutter="0"/>
          <w:pgNumType w:start="168"/>
          <w:cols w:space="720"/>
          <w:titlePg/>
          <w:docGrid w:linePitch="360"/>
        </w:sectPr>
      </w:pPr>
    </w:p>
    <w:p w:rsidR="009250D6" w:rsidRDefault="009250D6" w:rsidP="009250D6">
      <w:pPr>
        <w:spacing w:after="0" w:line="288" w:lineRule="auto"/>
        <w:jc w:val="both"/>
        <w:rPr>
          <w:rFonts w:ascii="Times New Roman" w:hAnsi="Times New Roman"/>
          <w:lang w:val="en-US"/>
        </w:rPr>
        <w:sectPr w:rsidR="009250D6" w:rsidSect="00434FE5">
          <w:type w:val="continuous"/>
          <w:pgSz w:w="11906" w:h="16838" w:code="9"/>
          <w:pgMar w:top="1699" w:right="1699" w:bottom="1282" w:left="1699" w:header="720" w:footer="720" w:gutter="0"/>
          <w:cols w:space="334"/>
          <w:docGrid w:linePitch="360"/>
        </w:sectPr>
      </w:pPr>
    </w:p>
    <w:p w:rsidR="00434FE5" w:rsidRDefault="00434FE5" w:rsidP="009250D6">
      <w:pPr>
        <w:spacing w:after="0" w:line="288" w:lineRule="auto"/>
        <w:jc w:val="both"/>
        <w:rPr>
          <w:rFonts w:ascii="Times New Roman" w:hAnsi="Times New Roman"/>
          <w:b/>
          <w:lang w:val="en-US"/>
        </w:rPr>
        <w:sectPr w:rsidR="00434FE5" w:rsidSect="00DD2D28">
          <w:footnotePr>
            <w:pos w:val="beneathText"/>
          </w:footnotePr>
          <w:type w:val="continuous"/>
          <w:pgSz w:w="11905" w:h="16837"/>
          <w:pgMar w:top="1701" w:right="1701" w:bottom="1276" w:left="1701" w:header="720" w:footer="700" w:gutter="0"/>
          <w:cols w:space="335"/>
          <w:docGrid w:linePitch="360"/>
        </w:sectPr>
      </w:pPr>
    </w:p>
    <w:p w:rsidR="009250D6" w:rsidRPr="009250D6" w:rsidRDefault="009250D6" w:rsidP="009250D6">
      <w:pPr>
        <w:spacing w:after="0" w:line="288" w:lineRule="auto"/>
        <w:jc w:val="both"/>
        <w:rPr>
          <w:rFonts w:ascii="Times New Roman" w:hAnsi="Times New Roman"/>
          <w:b/>
          <w:lang w:val="en-US"/>
        </w:rPr>
      </w:pPr>
      <w:r w:rsidRPr="009250D6">
        <w:rPr>
          <w:rFonts w:ascii="Times New Roman" w:hAnsi="Times New Roman"/>
          <w:b/>
          <w:lang w:val="en-US"/>
        </w:rPr>
        <w:t>PENDAHULUAN</w:t>
      </w:r>
    </w:p>
    <w:p w:rsidR="00C00AA5" w:rsidRPr="00C00AA5" w:rsidRDefault="00C00AA5" w:rsidP="00C00AA5">
      <w:pPr>
        <w:autoSpaceDE w:val="0"/>
        <w:autoSpaceDN w:val="0"/>
        <w:adjustRightInd w:val="0"/>
        <w:spacing w:after="0" w:line="288" w:lineRule="auto"/>
        <w:ind w:right="48" w:firstLine="720"/>
        <w:jc w:val="both"/>
        <w:rPr>
          <w:rFonts w:ascii="Times New Roman" w:hAnsi="Times New Roman"/>
          <w:iCs/>
          <w:lang w:val="en-US"/>
        </w:rPr>
      </w:pPr>
      <w:r w:rsidRPr="00C00AA5">
        <w:rPr>
          <w:rFonts w:ascii="Times New Roman" w:hAnsi="Times New Roman"/>
          <w:iCs/>
          <w:lang w:val="en-US"/>
        </w:rPr>
        <w:t>Menurut perdana dkk tahun 2016 bahwa d</w:t>
      </w:r>
      <w:r w:rsidRPr="00C00AA5">
        <w:rPr>
          <w:rFonts w:ascii="Times New Roman" w:hAnsi="Times New Roman"/>
          <w:iCs/>
        </w:rPr>
        <w:t>i era modern seperti saat ini, kesadaran masyarakat mengenai kesehatan gigi dan</w:t>
      </w:r>
      <w:r w:rsidRPr="00C00AA5">
        <w:rPr>
          <w:rFonts w:ascii="Times New Roman" w:hAnsi="Times New Roman"/>
          <w:iCs/>
          <w:lang w:val="en-US"/>
        </w:rPr>
        <w:t xml:space="preserve"> </w:t>
      </w:r>
      <w:r w:rsidRPr="00C00AA5">
        <w:rPr>
          <w:rFonts w:ascii="Times New Roman" w:hAnsi="Times New Roman"/>
          <w:iCs/>
        </w:rPr>
        <w:t>mulut cukup mengalami peningkatan, namun persentase terjadinya kehilangan gigi masih menjadi masalah klinis yang cukup banyak dijumpai, terlebih pada masyarakat dewasa hingga usia lanjut</w:t>
      </w:r>
      <w:r w:rsidRPr="00C00AA5">
        <w:rPr>
          <w:rFonts w:ascii="Times New Roman" w:hAnsi="Times New Roman"/>
          <w:iCs/>
          <w:lang w:val="en-US"/>
        </w:rPr>
        <w:t xml:space="preserve">. </w:t>
      </w:r>
      <w:r w:rsidRPr="00C00AA5">
        <w:rPr>
          <w:rFonts w:ascii="Times New Roman" w:hAnsi="Times New Roman"/>
          <w:iCs/>
        </w:rPr>
        <w:t>Kehilangan gigi dapat menurunkan estetika, fungsi pengunyahan serta perubahan anatomi dalam rongga mulut</w:t>
      </w:r>
      <w:r w:rsidRPr="00C00AA5">
        <w:rPr>
          <w:rFonts w:ascii="Times New Roman" w:hAnsi="Times New Roman"/>
          <w:iCs/>
          <w:vertAlign w:val="superscript"/>
          <w:lang w:val="en-US"/>
        </w:rPr>
        <w:t>1</w:t>
      </w:r>
      <w:r w:rsidRPr="00C00AA5">
        <w:rPr>
          <w:rFonts w:ascii="Times New Roman" w:hAnsi="Times New Roman"/>
          <w:iCs/>
        </w:rPr>
        <w:t>.</w:t>
      </w:r>
      <w:r w:rsidRPr="00C00AA5">
        <w:rPr>
          <w:rFonts w:ascii="Times New Roman" w:hAnsi="Times New Roman"/>
          <w:iCs/>
          <w:lang w:val="en-US"/>
        </w:rPr>
        <w:t xml:space="preserve"> </w:t>
      </w:r>
      <w:r w:rsidRPr="00C00AA5">
        <w:rPr>
          <w:rFonts w:ascii="Times New Roman" w:hAnsi="Times New Roman"/>
          <w:iCs/>
        </w:rPr>
        <w:t>Salah satu perawatan yang dapat dilakukan untuk mengatasi pasien yang kehilangan giginya yaitu dengan menggunakan gigi tiruan</w:t>
      </w:r>
      <w:r w:rsidRPr="00C00AA5">
        <w:rPr>
          <w:rFonts w:ascii="Times New Roman" w:hAnsi="Times New Roman"/>
          <w:iCs/>
          <w:vertAlign w:val="superscript"/>
          <w:lang w:val="en-US"/>
        </w:rPr>
        <w:t>2</w:t>
      </w:r>
      <w:r w:rsidRPr="00C00AA5">
        <w:rPr>
          <w:rFonts w:ascii="Times New Roman" w:hAnsi="Times New Roman"/>
          <w:iCs/>
          <w:lang w:val="en-US"/>
        </w:rPr>
        <w:t xml:space="preserve">. </w:t>
      </w:r>
    </w:p>
    <w:p w:rsidR="00C00AA5" w:rsidRPr="00C00AA5" w:rsidRDefault="00C00AA5" w:rsidP="00C00AA5">
      <w:pPr>
        <w:autoSpaceDE w:val="0"/>
        <w:autoSpaceDN w:val="0"/>
        <w:adjustRightInd w:val="0"/>
        <w:spacing w:after="0" w:line="288" w:lineRule="auto"/>
        <w:ind w:right="48" w:firstLine="720"/>
        <w:jc w:val="both"/>
        <w:rPr>
          <w:rFonts w:ascii="Times New Roman" w:hAnsi="Times New Roman"/>
          <w:iCs/>
          <w:lang w:val="en-US"/>
        </w:rPr>
      </w:pPr>
      <w:r w:rsidRPr="00C00AA5">
        <w:rPr>
          <w:rFonts w:ascii="Times New Roman" w:hAnsi="Times New Roman"/>
          <w:iCs/>
          <w:lang w:val="en-US"/>
        </w:rPr>
        <w:t>Termoplastik nilon merupakan salah satu bahan yang dapat digunakan sebagai pembuatan gigi tiruan karena memiliki beberapa keunggulan seperti aman untuk pasien yang memiliki alergi terhadap logam dan resin, memiliki elastisitas yang tinggi dibandingkan resin polimerisasi panas</w:t>
      </w:r>
      <w:r w:rsidRPr="00C00AA5">
        <w:rPr>
          <w:rFonts w:ascii="Times New Roman" w:hAnsi="Times New Roman"/>
          <w:iCs/>
          <w:vertAlign w:val="superscript"/>
          <w:lang w:val="en-US"/>
        </w:rPr>
        <w:t>3</w:t>
      </w:r>
      <w:r w:rsidRPr="00C00AA5">
        <w:rPr>
          <w:rFonts w:ascii="Times New Roman" w:hAnsi="Times New Roman"/>
          <w:iCs/>
          <w:lang w:val="en-US"/>
        </w:rPr>
        <w:t>, estetika tinggi dikarenakan warna menyerupai warna gingiva, dapat digunakan dengan ketebalan minimal sehingga bobotnya ringan, dan tidak porus sehingga pertumbuhan bakteri dapat ditekan</w:t>
      </w:r>
      <w:r w:rsidRPr="00C00AA5">
        <w:rPr>
          <w:rFonts w:ascii="Times New Roman" w:hAnsi="Times New Roman"/>
          <w:iCs/>
          <w:vertAlign w:val="superscript"/>
          <w:lang w:val="en-US"/>
        </w:rPr>
        <w:t>4</w:t>
      </w:r>
      <w:r w:rsidRPr="00C00AA5">
        <w:rPr>
          <w:rFonts w:ascii="Times New Roman" w:hAnsi="Times New Roman"/>
          <w:iCs/>
          <w:lang w:val="en-US"/>
        </w:rPr>
        <w:t>. Termoplastik nilon memiliki beberapa sifat kekuatan basis gigi tiruan salah satunya adalah kekuatan trasversal. Kekuatan transversal merupakan ketahanan basis gigi tiruan terhadap beban, tekanan dan gaya dorong sewaktu mulut berfungsi</w:t>
      </w:r>
      <w:r w:rsidRPr="00C00AA5">
        <w:rPr>
          <w:rFonts w:ascii="Times New Roman" w:hAnsi="Times New Roman"/>
          <w:iCs/>
          <w:vertAlign w:val="superscript"/>
          <w:lang w:val="en-US"/>
        </w:rPr>
        <w:t>5</w:t>
      </w:r>
      <w:r w:rsidRPr="00C00AA5">
        <w:rPr>
          <w:rFonts w:ascii="Times New Roman" w:hAnsi="Times New Roman"/>
          <w:iCs/>
          <w:lang w:val="en-US"/>
        </w:rPr>
        <w:t>.</w:t>
      </w:r>
    </w:p>
    <w:p w:rsidR="00C00AA5" w:rsidRPr="00C00AA5" w:rsidRDefault="00C00AA5" w:rsidP="00C00AA5">
      <w:pPr>
        <w:autoSpaceDE w:val="0"/>
        <w:autoSpaceDN w:val="0"/>
        <w:adjustRightInd w:val="0"/>
        <w:spacing w:after="0" w:line="288" w:lineRule="auto"/>
        <w:ind w:right="48" w:firstLine="720"/>
        <w:jc w:val="both"/>
        <w:rPr>
          <w:rFonts w:ascii="Times New Roman" w:hAnsi="Times New Roman"/>
          <w:iCs/>
          <w:lang w:val="en-US"/>
        </w:rPr>
      </w:pPr>
      <w:r w:rsidRPr="00C00AA5">
        <w:rPr>
          <w:rFonts w:ascii="Times New Roman" w:hAnsi="Times New Roman"/>
          <w:iCs/>
          <w:lang w:val="en-US"/>
        </w:rPr>
        <w:t xml:space="preserve">Penggunaan gigi tiruan termoplastik nilon sehari-hari akan berkontak dengan saliva, makanan, dan minuman di rongga mulut sehingga dapat menyebabkan </w:t>
      </w:r>
      <w:r w:rsidRPr="00C00AA5">
        <w:rPr>
          <w:rFonts w:ascii="Times New Roman" w:hAnsi="Times New Roman"/>
          <w:i/>
          <w:iCs/>
          <w:lang w:val="en-US"/>
        </w:rPr>
        <w:t>denture stomatitis</w:t>
      </w:r>
      <w:r w:rsidRPr="00C00AA5">
        <w:rPr>
          <w:rFonts w:ascii="Times New Roman" w:hAnsi="Times New Roman"/>
          <w:iCs/>
          <w:lang w:val="en-US"/>
        </w:rPr>
        <w:t xml:space="preserve"> akibat dari adanya peningkatan jumlah mikroorganisme. Untuk mencegah hal tersebut, maka perlu dilakukan pembersihan terhadap gigi tiruan salah satunya yaitu pembersihan secara kimiawi dengan perendaman gigi tiruan pada </w:t>
      </w:r>
      <w:r w:rsidRPr="00C00AA5">
        <w:rPr>
          <w:rFonts w:ascii="Times New Roman" w:hAnsi="Times New Roman"/>
          <w:i/>
          <w:iCs/>
          <w:lang w:val="en-US"/>
        </w:rPr>
        <w:t>denture cleanser</w:t>
      </w:r>
      <w:r w:rsidRPr="00C00AA5">
        <w:rPr>
          <w:rFonts w:ascii="Times New Roman" w:hAnsi="Times New Roman"/>
          <w:i/>
          <w:iCs/>
          <w:vertAlign w:val="superscript"/>
          <w:lang w:val="en-US"/>
        </w:rPr>
        <w:t>6</w:t>
      </w:r>
      <w:r w:rsidRPr="00C00AA5">
        <w:rPr>
          <w:rFonts w:ascii="Times New Roman" w:hAnsi="Times New Roman"/>
          <w:iCs/>
          <w:lang w:val="en-US"/>
        </w:rPr>
        <w:t xml:space="preserve">. Menurut penelitian Ratrina, pembersih gigi tiruan tersedia dalam bentuk tablet </w:t>
      </w:r>
      <w:r w:rsidRPr="00C00AA5">
        <w:rPr>
          <w:rFonts w:ascii="Times New Roman" w:hAnsi="Times New Roman"/>
          <w:i/>
          <w:iCs/>
          <w:lang w:val="en-US"/>
        </w:rPr>
        <w:t>effervescent</w:t>
      </w:r>
      <w:r w:rsidRPr="00C00AA5">
        <w:rPr>
          <w:rFonts w:ascii="Times New Roman" w:hAnsi="Times New Roman"/>
          <w:iCs/>
          <w:lang w:val="en-US"/>
        </w:rPr>
        <w:t xml:space="preserve"> yang diharapkan dapat meningkatkan kepraktisan dan minat masyarakat serta dapat mempermudah pengguna dalam pembersihan gigi tiruan karena hanya direndam dalam waktu yang singkat dalam pembersihannya</w:t>
      </w:r>
      <w:r w:rsidRPr="00C00AA5">
        <w:rPr>
          <w:rFonts w:ascii="Times New Roman" w:hAnsi="Times New Roman"/>
          <w:iCs/>
          <w:vertAlign w:val="superscript"/>
          <w:lang w:val="en-US"/>
        </w:rPr>
        <w:t>7</w:t>
      </w:r>
      <w:r w:rsidRPr="00C00AA5">
        <w:rPr>
          <w:rFonts w:ascii="Times New Roman" w:hAnsi="Times New Roman"/>
          <w:iCs/>
          <w:lang w:val="en-US"/>
        </w:rPr>
        <w:t xml:space="preserve">. Bahan pembersih gigi tiruan yang beredar di pasaran umumnya berupa tablet </w:t>
      </w:r>
      <w:r w:rsidRPr="00C00AA5">
        <w:rPr>
          <w:rFonts w:ascii="Times New Roman" w:hAnsi="Times New Roman"/>
          <w:i/>
          <w:iCs/>
          <w:lang w:val="en-US"/>
        </w:rPr>
        <w:t>effervescent</w:t>
      </w:r>
      <w:r w:rsidRPr="00C00AA5">
        <w:rPr>
          <w:rFonts w:ascii="Times New Roman" w:hAnsi="Times New Roman"/>
          <w:iCs/>
          <w:lang w:val="en-US"/>
        </w:rPr>
        <w:t xml:space="preserve"> yang berasal dari bahan kimia. Seperti yang telah diketahui bahan kimia mempunyai efek samping yang buruk dalam pemakaian jangka panjang bila residu yang menempel pada gigi tiruan lepasan ikut tertelan bersama saliva.</w:t>
      </w:r>
    </w:p>
    <w:p w:rsidR="00C00AA5" w:rsidRPr="00C00AA5" w:rsidRDefault="00C00AA5" w:rsidP="00C00AA5">
      <w:pPr>
        <w:autoSpaceDE w:val="0"/>
        <w:autoSpaceDN w:val="0"/>
        <w:adjustRightInd w:val="0"/>
        <w:spacing w:after="0" w:line="288" w:lineRule="auto"/>
        <w:ind w:right="48" w:firstLine="720"/>
        <w:jc w:val="both"/>
        <w:rPr>
          <w:rFonts w:ascii="Times New Roman" w:hAnsi="Times New Roman"/>
          <w:iCs/>
          <w:lang w:val="en-US"/>
        </w:rPr>
      </w:pPr>
      <w:r w:rsidRPr="00C00AA5">
        <w:rPr>
          <w:rFonts w:ascii="Times New Roman" w:hAnsi="Times New Roman"/>
          <w:iCs/>
          <w:lang w:val="en-US"/>
        </w:rPr>
        <w:t>Salah satu bahan herbal yang berpotensi sebagai pembersih gigi tiruan (</w:t>
      </w:r>
      <w:r w:rsidRPr="00C00AA5">
        <w:rPr>
          <w:rFonts w:ascii="Times New Roman" w:hAnsi="Times New Roman"/>
          <w:i/>
          <w:iCs/>
          <w:lang w:val="en-US"/>
        </w:rPr>
        <w:t>denture cleanser</w:t>
      </w:r>
      <w:r w:rsidRPr="00C00AA5">
        <w:rPr>
          <w:rFonts w:ascii="Times New Roman" w:hAnsi="Times New Roman"/>
          <w:iCs/>
          <w:lang w:val="en-US"/>
        </w:rPr>
        <w:t>) alami adalah ekstrak buah nanas (</w:t>
      </w:r>
      <w:r w:rsidRPr="00C00AA5">
        <w:rPr>
          <w:rFonts w:ascii="Times New Roman" w:hAnsi="Times New Roman"/>
          <w:i/>
          <w:iCs/>
          <w:lang w:val="en-US"/>
        </w:rPr>
        <w:t>Ananas Cosmosus L.Merr</w:t>
      </w:r>
      <w:r w:rsidRPr="00C00AA5">
        <w:rPr>
          <w:rFonts w:ascii="Times New Roman" w:hAnsi="Times New Roman"/>
          <w:iCs/>
          <w:lang w:val="en-US"/>
        </w:rPr>
        <w:t>). Hal ini sesuai dengan penelitian Safitri 2019, apabila buah nanas (</w:t>
      </w:r>
      <w:r w:rsidRPr="00C00AA5">
        <w:rPr>
          <w:rFonts w:ascii="Times New Roman" w:hAnsi="Times New Roman"/>
          <w:i/>
          <w:iCs/>
          <w:lang w:val="en-US"/>
        </w:rPr>
        <w:t>Ananas Cosmosus L.Merr</w:t>
      </w:r>
      <w:r w:rsidRPr="00C00AA5">
        <w:rPr>
          <w:rFonts w:ascii="Times New Roman" w:hAnsi="Times New Roman"/>
          <w:iCs/>
          <w:lang w:val="en-US"/>
        </w:rPr>
        <w:t>) merupakan buah yang mempunyai kandungan yang sangat kompleks, dan mempunyai efek menghambat pertumbuhan bakteri</w:t>
      </w:r>
      <w:r w:rsidRPr="00C00AA5">
        <w:rPr>
          <w:rFonts w:ascii="Times New Roman" w:hAnsi="Times New Roman"/>
          <w:iCs/>
          <w:vertAlign w:val="superscript"/>
          <w:lang w:val="en-US"/>
        </w:rPr>
        <w:t>9</w:t>
      </w:r>
      <w:r w:rsidRPr="00C00AA5">
        <w:rPr>
          <w:rFonts w:ascii="Times New Roman" w:hAnsi="Times New Roman"/>
          <w:iCs/>
          <w:lang w:val="en-US"/>
        </w:rPr>
        <w:t xml:space="preserve">. Dengan pemilihan buah nanas varietas </w:t>
      </w:r>
      <w:r w:rsidRPr="00C00AA5">
        <w:rPr>
          <w:rFonts w:ascii="Times New Roman" w:hAnsi="Times New Roman"/>
          <w:i/>
          <w:iCs/>
          <w:lang w:val="en-US"/>
        </w:rPr>
        <w:t>queen</w:t>
      </w:r>
      <w:r w:rsidRPr="00C00AA5">
        <w:rPr>
          <w:rFonts w:ascii="Times New Roman" w:hAnsi="Times New Roman"/>
          <w:iCs/>
          <w:lang w:val="en-US"/>
        </w:rPr>
        <w:t xml:space="preserve"> yang memiliki kandungan antioksidan lebih tinggi dibandingkan buah nanas </w:t>
      </w:r>
      <w:r w:rsidRPr="00C00AA5">
        <w:rPr>
          <w:rFonts w:ascii="Times New Roman" w:hAnsi="Times New Roman"/>
          <w:i/>
          <w:iCs/>
          <w:lang w:val="en-US"/>
        </w:rPr>
        <w:t>smooth cayenne</w:t>
      </w:r>
      <w:r w:rsidRPr="00C00AA5">
        <w:rPr>
          <w:rFonts w:ascii="Times New Roman" w:hAnsi="Times New Roman"/>
          <w:iCs/>
          <w:lang w:val="en-US"/>
        </w:rPr>
        <w:t xml:space="preserve"> yang berperan meningkatkan kekebalan tubuh dan kandungan fitokimia, serta pengambilan di bagian bonggol nanas yang memiliki kandungan enzim bromelin lebih banyak</w:t>
      </w:r>
      <w:r w:rsidRPr="00C00AA5">
        <w:rPr>
          <w:rFonts w:ascii="Times New Roman" w:hAnsi="Times New Roman"/>
          <w:iCs/>
          <w:vertAlign w:val="superscript"/>
          <w:lang w:val="en-US"/>
        </w:rPr>
        <w:t>10</w:t>
      </w:r>
      <w:r w:rsidRPr="00C00AA5">
        <w:rPr>
          <w:rFonts w:ascii="Times New Roman" w:hAnsi="Times New Roman"/>
          <w:iCs/>
          <w:lang w:val="en-US"/>
        </w:rPr>
        <w:t>. Kabupaten Kediri merupakan salah satu daerah di Provinsi Jawa Timur yang memiliki potensi pengembangan komoditas nanas. Selain banyaknya komoditas perkembangan buah nanas dikediri, buah nanas juga dipilih karena alami, lebih murah, serta dapat diterima oleh tubuh</w:t>
      </w:r>
      <w:r w:rsidRPr="00C00AA5">
        <w:rPr>
          <w:rFonts w:ascii="Times New Roman" w:hAnsi="Times New Roman"/>
          <w:iCs/>
          <w:vertAlign w:val="superscript"/>
          <w:lang w:val="en-US"/>
        </w:rPr>
        <w:t>11</w:t>
      </w:r>
      <w:r w:rsidRPr="00C00AA5">
        <w:rPr>
          <w:rFonts w:ascii="Times New Roman" w:hAnsi="Times New Roman"/>
          <w:iCs/>
          <w:lang w:val="en-US"/>
        </w:rPr>
        <w:t>.</w:t>
      </w:r>
    </w:p>
    <w:p w:rsidR="00B0110E" w:rsidRDefault="00B0110E" w:rsidP="009250D6">
      <w:pPr>
        <w:autoSpaceDE w:val="0"/>
        <w:autoSpaceDN w:val="0"/>
        <w:adjustRightInd w:val="0"/>
        <w:spacing w:after="0" w:line="288" w:lineRule="auto"/>
        <w:ind w:right="48" w:firstLine="720"/>
        <w:jc w:val="both"/>
        <w:rPr>
          <w:rFonts w:ascii="Times New Roman" w:hAnsi="Times New Roman"/>
        </w:rPr>
      </w:pPr>
    </w:p>
    <w:p w:rsidR="00C00AA5" w:rsidRDefault="00C00AA5" w:rsidP="009250D6">
      <w:pPr>
        <w:autoSpaceDE w:val="0"/>
        <w:autoSpaceDN w:val="0"/>
        <w:adjustRightInd w:val="0"/>
        <w:spacing w:after="0" w:line="288" w:lineRule="auto"/>
        <w:ind w:right="48" w:firstLine="720"/>
        <w:jc w:val="both"/>
        <w:rPr>
          <w:rFonts w:ascii="Times New Roman" w:hAnsi="Times New Roman"/>
        </w:rPr>
      </w:pPr>
    </w:p>
    <w:p w:rsidR="00C00AA5" w:rsidRPr="000E293B" w:rsidRDefault="00C00AA5" w:rsidP="009250D6">
      <w:pPr>
        <w:autoSpaceDE w:val="0"/>
        <w:autoSpaceDN w:val="0"/>
        <w:adjustRightInd w:val="0"/>
        <w:spacing w:after="0" w:line="288" w:lineRule="auto"/>
        <w:ind w:right="48" w:firstLine="720"/>
        <w:jc w:val="both"/>
        <w:rPr>
          <w:rFonts w:ascii="Times New Roman" w:hAnsi="Times New Roman"/>
        </w:rPr>
      </w:pPr>
    </w:p>
    <w:p w:rsidR="00B0110E" w:rsidRPr="000E293B" w:rsidRDefault="00B0110E" w:rsidP="009250D6">
      <w:pPr>
        <w:spacing w:after="0" w:line="288" w:lineRule="auto"/>
        <w:ind w:right="48"/>
        <w:rPr>
          <w:rFonts w:ascii="Times New Roman" w:eastAsia="Calibri" w:hAnsi="Times New Roman"/>
          <w:b/>
          <w:lang w:eastAsia="en-US"/>
        </w:rPr>
      </w:pPr>
      <w:r w:rsidRPr="000E293B">
        <w:rPr>
          <w:rFonts w:ascii="Times New Roman" w:eastAsia="Calibri" w:hAnsi="Times New Roman"/>
          <w:b/>
          <w:lang w:eastAsia="en-US"/>
        </w:rPr>
        <w:lastRenderedPageBreak/>
        <w:t>METODE PENELITIAN</w:t>
      </w:r>
    </w:p>
    <w:p w:rsidR="00C00AA5" w:rsidRPr="00C00AA5" w:rsidRDefault="00C00AA5" w:rsidP="00C00AA5">
      <w:pPr>
        <w:spacing w:after="0" w:line="288" w:lineRule="auto"/>
        <w:ind w:right="43" w:firstLine="720"/>
        <w:jc w:val="both"/>
        <w:rPr>
          <w:rFonts w:ascii="Times New Roman" w:hAnsi="Times New Roman"/>
          <w:iCs/>
          <w:lang w:val="en-US"/>
        </w:rPr>
      </w:pPr>
      <w:r w:rsidRPr="00C00AA5">
        <w:rPr>
          <w:rFonts w:ascii="Times New Roman" w:hAnsi="Times New Roman"/>
          <w:iCs/>
          <w:lang w:val="en-US"/>
        </w:rPr>
        <w:t xml:space="preserve">Jenis penelitian yang digunakan dalam penelitian ini adalah penelitian true eksperimental laboratoris dengan rancangan </w:t>
      </w:r>
      <w:r w:rsidRPr="00C00AA5">
        <w:rPr>
          <w:rFonts w:ascii="Times New Roman" w:hAnsi="Times New Roman"/>
          <w:i/>
          <w:iCs/>
          <w:lang w:val="en-US"/>
        </w:rPr>
        <w:t xml:space="preserve">post test only control group design. </w:t>
      </w:r>
      <w:r w:rsidRPr="00C00AA5">
        <w:rPr>
          <w:rFonts w:ascii="Times New Roman" w:hAnsi="Times New Roman"/>
          <w:iCs/>
          <w:lang w:val="en-US"/>
        </w:rPr>
        <w:t>Sampel yang digunakan yaitu plat termoplastik nilon berbentuk batang dengan ukuran 65mm x 10mm x 2,5mm yang berjumlah total 24 sampel.</w:t>
      </w:r>
      <w:r>
        <w:rPr>
          <w:rFonts w:ascii="Times New Roman" w:hAnsi="Times New Roman"/>
          <w:iCs/>
          <w:lang w:val="en-US"/>
        </w:rPr>
        <w:t xml:space="preserve"> </w:t>
      </w:r>
      <w:r w:rsidRPr="00C00AA5">
        <w:rPr>
          <w:rFonts w:ascii="Times New Roman" w:hAnsi="Times New Roman"/>
          <w:iCs/>
          <w:lang w:val="en-US"/>
        </w:rPr>
        <w:t xml:space="preserve">Bahan yang digunakan dalam penelitian ini adalah bahan termoplastik nilon </w:t>
      </w:r>
      <w:r w:rsidRPr="00C00AA5">
        <w:rPr>
          <w:rFonts w:ascii="Times New Roman" w:hAnsi="Times New Roman"/>
          <w:i/>
          <w:iCs/>
          <w:lang w:val="en-US"/>
        </w:rPr>
        <w:t>(valplast)</w:t>
      </w:r>
      <w:r w:rsidRPr="00C00AA5">
        <w:rPr>
          <w:rFonts w:ascii="Times New Roman" w:hAnsi="Times New Roman"/>
          <w:iCs/>
          <w:lang w:val="en-US"/>
        </w:rPr>
        <w:t>, gips putih, malam merah, buah nanas (</w:t>
      </w:r>
      <w:r w:rsidRPr="00C00AA5">
        <w:rPr>
          <w:rFonts w:ascii="Times New Roman" w:hAnsi="Times New Roman"/>
          <w:i/>
          <w:iCs/>
          <w:lang w:val="en-US"/>
        </w:rPr>
        <w:t>Ananas Cosmosus (L) Merr Var. Queen)</w:t>
      </w:r>
      <w:r w:rsidRPr="00C00AA5">
        <w:rPr>
          <w:rFonts w:ascii="Times New Roman" w:hAnsi="Times New Roman"/>
          <w:iCs/>
          <w:lang w:val="en-US"/>
        </w:rPr>
        <w:t xml:space="preserve">, pvp, </w:t>
      </w:r>
      <w:r w:rsidRPr="00C00AA5">
        <w:rPr>
          <w:rFonts w:ascii="Times New Roman" w:hAnsi="Times New Roman"/>
          <w:i/>
          <w:iCs/>
          <w:lang w:val="en-US"/>
        </w:rPr>
        <w:t>tartaric acid</w:t>
      </w:r>
      <w:r w:rsidRPr="00C00AA5">
        <w:rPr>
          <w:rFonts w:ascii="Times New Roman" w:hAnsi="Times New Roman"/>
          <w:iCs/>
          <w:lang w:val="en-US"/>
        </w:rPr>
        <w:t xml:space="preserve">, </w:t>
      </w:r>
      <w:r w:rsidRPr="00C00AA5">
        <w:rPr>
          <w:rFonts w:ascii="Times New Roman" w:hAnsi="Times New Roman"/>
          <w:i/>
          <w:iCs/>
          <w:lang w:val="en-US"/>
        </w:rPr>
        <w:t>natrium bikarbonat</w:t>
      </w:r>
      <w:r w:rsidRPr="00C00AA5">
        <w:rPr>
          <w:rFonts w:ascii="Times New Roman" w:hAnsi="Times New Roman"/>
          <w:iCs/>
          <w:lang w:val="en-US"/>
        </w:rPr>
        <w:t xml:space="preserve">, kertas perkamen/ kertas timbangan lab, asam sitrat, benang, tisu, alkalin peroksida, </w:t>
      </w:r>
      <w:r w:rsidRPr="00C00AA5">
        <w:rPr>
          <w:rFonts w:ascii="Times New Roman" w:hAnsi="Times New Roman"/>
          <w:i/>
          <w:iCs/>
          <w:lang w:val="en-US"/>
        </w:rPr>
        <w:t>aquadest</w:t>
      </w:r>
      <w:r w:rsidRPr="00C00AA5">
        <w:rPr>
          <w:rFonts w:ascii="Times New Roman" w:hAnsi="Times New Roman"/>
          <w:iCs/>
          <w:lang w:val="en-US"/>
        </w:rPr>
        <w:t>, air hangat.</w:t>
      </w:r>
      <w:r>
        <w:rPr>
          <w:rFonts w:ascii="Times New Roman" w:hAnsi="Times New Roman"/>
          <w:iCs/>
          <w:lang w:val="en-US"/>
        </w:rPr>
        <w:t xml:space="preserve"> </w:t>
      </w:r>
      <w:r w:rsidRPr="00C00AA5">
        <w:rPr>
          <w:rFonts w:ascii="Times New Roman" w:hAnsi="Times New Roman"/>
          <w:iCs/>
          <w:lang w:val="en-US"/>
        </w:rPr>
        <w:t xml:space="preserve">Alat yang digunakan dalam penelitian ini adalah tabung </w:t>
      </w:r>
      <w:r w:rsidRPr="00C00AA5">
        <w:rPr>
          <w:rFonts w:ascii="Times New Roman" w:hAnsi="Times New Roman"/>
          <w:i/>
          <w:iCs/>
          <w:lang w:val="en-US"/>
        </w:rPr>
        <w:t>valplast</w:t>
      </w:r>
      <w:r w:rsidRPr="00C00AA5">
        <w:rPr>
          <w:rFonts w:ascii="Times New Roman" w:hAnsi="Times New Roman"/>
          <w:iCs/>
          <w:lang w:val="en-US"/>
        </w:rPr>
        <w:t xml:space="preserve">, mesin injeksi, mesin pelelehan termoplastik nilon, kuvet, jangka sorong, gelas ukur 200 ml, gelas ukur 100 ml, spatula kaca/ batang pengaduk kaca, serok serbuk plastic, mortal dan pastle, loyang, kotak plastic, mesin pengempa tablet </w:t>
      </w:r>
      <w:r w:rsidRPr="00C00AA5">
        <w:rPr>
          <w:rFonts w:ascii="Times New Roman" w:hAnsi="Times New Roman"/>
          <w:i/>
          <w:iCs/>
          <w:lang w:val="en-US"/>
        </w:rPr>
        <w:t>single punch</w:t>
      </w:r>
      <w:r w:rsidRPr="00C00AA5">
        <w:rPr>
          <w:rFonts w:ascii="Times New Roman" w:hAnsi="Times New Roman"/>
          <w:iCs/>
          <w:lang w:val="en-US"/>
        </w:rPr>
        <w:t xml:space="preserve">, neraca analitik, </w:t>
      </w:r>
      <w:r w:rsidRPr="00C00AA5">
        <w:rPr>
          <w:rFonts w:ascii="Times New Roman" w:hAnsi="Times New Roman"/>
          <w:i/>
          <w:iCs/>
          <w:lang w:val="en-US"/>
        </w:rPr>
        <w:t>universal testing machine</w:t>
      </w:r>
      <w:r w:rsidRPr="00C00AA5">
        <w:rPr>
          <w:rFonts w:ascii="Times New Roman" w:hAnsi="Times New Roman"/>
          <w:iCs/>
          <w:lang w:val="en-US"/>
        </w:rPr>
        <w:t>, gunting, handscoon, masker.</w:t>
      </w:r>
    </w:p>
    <w:p w:rsidR="00C00AA5" w:rsidRPr="00C00AA5" w:rsidRDefault="00C00AA5" w:rsidP="00C00AA5">
      <w:pPr>
        <w:spacing w:after="0" w:line="288" w:lineRule="auto"/>
        <w:ind w:right="43" w:firstLine="720"/>
        <w:jc w:val="both"/>
        <w:rPr>
          <w:rFonts w:ascii="Times New Roman" w:hAnsi="Times New Roman"/>
          <w:iCs/>
          <w:lang w:val="en-US"/>
        </w:rPr>
      </w:pPr>
      <w:r w:rsidRPr="00C00AA5">
        <w:rPr>
          <w:rFonts w:ascii="Times New Roman" w:hAnsi="Times New Roman"/>
          <w:iCs/>
          <w:lang w:val="en-US"/>
        </w:rPr>
        <w:t xml:space="preserve">Prosedur kerja terbagi menjadi lima tahapan, dimana yang pertama yaitu pembuatan sampel termoplastik nilon dengan cara pembuatan model master ukuran 65mm x 10mm x 2,5mm dimasukkan kedalam </w:t>
      </w:r>
      <w:r w:rsidRPr="00C00AA5">
        <w:rPr>
          <w:rFonts w:ascii="Times New Roman" w:hAnsi="Times New Roman"/>
          <w:i/>
          <w:iCs/>
          <w:lang w:val="en-US"/>
        </w:rPr>
        <w:t xml:space="preserve">mould space </w:t>
      </w:r>
      <w:r w:rsidRPr="00C00AA5">
        <w:rPr>
          <w:rFonts w:ascii="Times New Roman" w:hAnsi="Times New Roman"/>
          <w:iCs/>
          <w:lang w:val="en-US"/>
        </w:rPr>
        <w:t xml:space="preserve">kemudian kuvet di press, selanjutnya pelelehan termoplastik nilon valplast, dilanjutkan dengan proses injeksi dan proses finishing polishing. Tahapan kedua yaitu pembuatan ekstrak buah nanas dengan cara pemilihan buah nanas jenis </w:t>
      </w:r>
      <w:r w:rsidRPr="00C00AA5">
        <w:rPr>
          <w:rFonts w:ascii="Times New Roman" w:hAnsi="Times New Roman"/>
          <w:i/>
          <w:iCs/>
          <w:lang w:val="en-US"/>
        </w:rPr>
        <w:t>queen</w:t>
      </w:r>
      <w:r w:rsidRPr="00C00AA5">
        <w:rPr>
          <w:rFonts w:ascii="Times New Roman" w:hAnsi="Times New Roman"/>
          <w:iCs/>
          <w:lang w:val="en-US"/>
        </w:rPr>
        <w:t xml:space="preserve"> lalu dikupas dan diambil bonggolnya, kemudian dipotong serta dikeringkan, selanjutan proses pengekstrakan buah nanas 30% dan 60%. Tahapan ketiga yaitu pembutan </w:t>
      </w:r>
      <w:r w:rsidRPr="00C00AA5">
        <w:rPr>
          <w:rFonts w:ascii="Times New Roman" w:hAnsi="Times New Roman"/>
          <w:i/>
          <w:iCs/>
          <w:lang w:val="en-US"/>
        </w:rPr>
        <w:t xml:space="preserve">effervescent </w:t>
      </w:r>
      <w:r w:rsidRPr="00C00AA5">
        <w:rPr>
          <w:rFonts w:ascii="Times New Roman" w:hAnsi="Times New Roman"/>
          <w:iCs/>
          <w:lang w:val="en-US"/>
        </w:rPr>
        <w:t>ekstrak buah nanas 30% dan 60% dengan cara menimbang bahan-bahan (ekstrak buah nanas, asam sitrat, asam tartat, natrium bikarbonat dan PVP). Tahapan ke empat yaitu proses perendaman yang terbagi menjadi empat kelompok:</w:t>
      </w:r>
    </w:p>
    <w:p w:rsidR="00C00AA5" w:rsidRPr="00C00AA5" w:rsidRDefault="00C00AA5" w:rsidP="00C00AA5">
      <w:pPr>
        <w:numPr>
          <w:ilvl w:val="0"/>
          <w:numId w:val="32"/>
        </w:numPr>
        <w:spacing w:after="0" w:line="288" w:lineRule="auto"/>
        <w:ind w:left="426" w:right="43" w:hanging="284"/>
        <w:jc w:val="both"/>
        <w:rPr>
          <w:rFonts w:ascii="Times New Roman" w:hAnsi="Times New Roman"/>
          <w:iCs/>
          <w:lang w:val="en-US"/>
        </w:rPr>
      </w:pPr>
      <w:r w:rsidRPr="00C00AA5">
        <w:rPr>
          <w:rFonts w:ascii="Times New Roman" w:hAnsi="Times New Roman"/>
          <w:iCs/>
          <w:lang w:val="en-US"/>
        </w:rPr>
        <w:t>kelompok kontrol positif: sampel direndam kedalam aquadest dalam waktu 30 menit selama 7 hari.</w:t>
      </w:r>
    </w:p>
    <w:p w:rsidR="00C00AA5" w:rsidRPr="00C00AA5" w:rsidRDefault="00C00AA5" w:rsidP="00C00AA5">
      <w:pPr>
        <w:numPr>
          <w:ilvl w:val="0"/>
          <w:numId w:val="32"/>
        </w:numPr>
        <w:spacing w:after="0" w:line="288" w:lineRule="auto"/>
        <w:ind w:left="426" w:right="43" w:hanging="284"/>
        <w:jc w:val="both"/>
        <w:rPr>
          <w:rFonts w:ascii="Times New Roman" w:hAnsi="Times New Roman"/>
          <w:iCs/>
          <w:lang w:val="en-US"/>
        </w:rPr>
      </w:pPr>
      <w:r w:rsidRPr="00C00AA5">
        <w:rPr>
          <w:rFonts w:ascii="Times New Roman" w:hAnsi="Times New Roman"/>
          <w:iCs/>
          <w:lang w:val="en-US"/>
        </w:rPr>
        <w:t>kelompok kontrol negative: sampel direndam kedalam larutan alkaline peroksida dalam waktu 30 menit selama 7 hari.</w:t>
      </w:r>
    </w:p>
    <w:p w:rsidR="00C00AA5" w:rsidRPr="00C00AA5" w:rsidRDefault="00C00AA5" w:rsidP="00C00AA5">
      <w:pPr>
        <w:numPr>
          <w:ilvl w:val="0"/>
          <w:numId w:val="32"/>
        </w:numPr>
        <w:spacing w:after="0" w:line="288" w:lineRule="auto"/>
        <w:ind w:left="426" w:right="43" w:hanging="284"/>
        <w:jc w:val="both"/>
        <w:rPr>
          <w:rFonts w:ascii="Times New Roman" w:hAnsi="Times New Roman"/>
          <w:iCs/>
          <w:lang w:val="en-US"/>
        </w:rPr>
      </w:pPr>
      <w:r w:rsidRPr="00C00AA5">
        <w:rPr>
          <w:rFonts w:ascii="Times New Roman" w:hAnsi="Times New Roman"/>
          <w:iCs/>
          <w:lang w:val="en-US"/>
        </w:rPr>
        <w:t xml:space="preserve">kelompok perlakuan I: sampel direndam kedalam larutan </w:t>
      </w:r>
      <w:r w:rsidRPr="00C00AA5">
        <w:rPr>
          <w:rFonts w:ascii="Times New Roman" w:hAnsi="Times New Roman"/>
          <w:i/>
          <w:iCs/>
          <w:lang w:val="en-US"/>
        </w:rPr>
        <w:t xml:space="preserve">effervescent </w:t>
      </w:r>
      <w:r w:rsidRPr="00C00AA5">
        <w:rPr>
          <w:rFonts w:ascii="Times New Roman" w:hAnsi="Times New Roman"/>
          <w:iCs/>
          <w:lang w:val="en-US"/>
        </w:rPr>
        <w:t>ekstrak buah nanas 30% dalam waktu 30 menit selama 7 hari.</w:t>
      </w:r>
    </w:p>
    <w:p w:rsidR="00C00AA5" w:rsidRDefault="00C00AA5" w:rsidP="00C00AA5">
      <w:pPr>
        <w:numPr>
          <w:ilvl w:val="0"/>
          <w:numId w:val="32"/>
        </w:numPr>
        <w:spacing w:after="0" w:line="288" w:lineRule="auto"/>
        <w:ind w:left="426" w:right="43" w:hanging="284"/>
        <w:jc w:val="both"/>
        <w:rPr>
          <w:rFonts w:ascii="Times New Roman" w:hAnsi="Times New Roman"/>
          <w:iCs/>
          <w:lang w:val="en-US"/>
        </w:rPr>
      </w:pPr>
      <w:r w:rsidRPr="00C00AA5">
        <w:rPr>
          <w:rFonts w:ascii="Times New Roman" w:hAnsi="Times New Roman"/>
          <w:iCs/>
          <w:lang w:val="en-US"/>
        </w:rPr>
        <w:t xml:space="preserve">kelompok perlakuan II: sampel direndam kedalam larutan </w:t>
      </w:r>
      <w:r w:rsidRPr="00C00AA5">
        <w:rPr>
          <w:rFonts w:ascii="Times New Roman" w:hAnsi="Times New Roman"/>
          <w:i/>
          <w:iCs/>
          <w:lang w:val="en-US"/>
        </w:rPr>
        <w:t xml:space="preserve">effervescent </w:t>
      </w:r>
      <w:r w:rsidRPr="00C00AA5">
        <w:rPr>
          <w:rFonts w:ascii="Times New Roman" w:hAnsi="Times New Roman"/>
          <w:iCs/>
          <w:lang w:val="en-US"/>
        </w:rPr>
        <w:t>ekstrak buah nanas dalam waktu 30 menit selama 7 hari.</w:t>
      </w:r>
    </w:p>
    <w:p w:rsidR="00DD44D2" w:rsidRPr="00C00AA5" w:rsidRDefault="00DD44D2" w:rsidP="00DD44D2">
      <w:pPr>
        <w:spacing w:after="0" w:line="288" w:lineRule="auto"/>
        <w:ind w:left="426" w:right="43"/>
        <w:jc w:val="both"/>
        <w:rPr>
          <w:rFonts w:ascii="Times New Roman" w:hAnsi="Times New Roman"/>
          <w:iCs/>
          <w:lang w:val="en-US"/>
        </w:rPr>
      </w:pPr>
    </w:p>
    <w:p w:rsidR="00C00AA5" w:rsidRPr="00C00AA5" w:rsidRDefault="00C00AA5" w:rsidP="00C00AA5">
      <w:pPr>
        <w:spacing w:after="0" w:line="288" w:lineRule="auto"/>
        <w:ind w:right="43"/>
        <w:jc w:val="both"/>
        <w:rPr>
          <w:rFonts w:ascii="Times New Roman" w:hAnsi="Times New Roman"/>
          <w:iCs/>
          <w:lang w:val="en-US"/>
        </w:rPr>
      </w:pPr>
      <w:r w:rsidRPr="00C00AA5">
        <w:rPr>
          <w:rFonts w:ascii="Times New Roman" w:hAnsi="Times New Roman"/>
          <w:iCs/>
          <w:lang w:val="en-US"/>
        </w:rPr>
        <w:t xml:space="preserve">Tahap yang terakhir yaitu uji kekuatan transversal menggunakan alat </w:t>
      </w:r>
      <w:r w:rsidRPr="00C00AA5">
        <w:rPr>
          <w:rFonts w:ascii="Times New Roman" w:hAnsi="Times New Roman"/>
          <w:i/>
          <w:iCs/>
          <w:lang w:val="en-US"/>
        </w:rPr>
        <w:t xml:space="preserve">Universal Testing Machine </w:t>
      </w:r>
      <w:r w:rsidRPr="00C00AA5">
        <w:rPr>
          <w:rFonts w:ascii="Times New Roman" w:hAnsi="Times New Roman"/>
          <w:iCs/>
          <w:lang w:val="en-US"/>
        </w:rPr>
        <w:t>(UTM) WDW-20E dengan</w:t>
      </w:r>
      <w:r w:rsidRPr="00C00AA5">
        <w:rPr>
          <w:rFonts w:ascii="Times New Roman" w:hAnsi="Times New Roman"/>
          <w:i/>
          <w:iCs/>
          <w:lang w:val="en-US"/>
        </w:rPr>
        <w:t xml:space="preserve"> </w:t>
      </w:r>
      <w:r w:rsidRPr="00C00AA5">
        <w:rPr>
          <w:rFonts w:ascii="Times New Roman" w:hAnsi="Times New Roman"/>
          <w:iCs/>
          <w:lang w:val="en-US"/>
        </w:rPr>
        <w:t xml:space="preserve">teknik </w:t>
      </w:r>
      <w:r w:rsidRPr="00C00AA5">
        <w:rPr>
          <w:rFonts w:ascii="Times New Roman" w:hAnsi="Times New Roman"/>
          <w:i/>
          <w:iCs/>
          <w:lang w:val="en-US"/>
        </w:rPr>
        <w:t>Three Point Bending</w:t>
      </w:r>
      <w:r w:rsidRPr="00C00AA5">
        <w:rPr>
          <w:rFonts w:ascii="Times New Roman" w:hAnsi="Times New Roman"/>
          <w:iCs/>
          <w:lang w:val="en-US"/>
        </w:rPr>
        <w:t xml:space="preserve">. Sampel diberi nomor dibagian kedua sisi dan diberi tanda berupa garis ditengah sampel, selanjutnya sampel diletakkan diatas alat uji lalu ditekan hingga sampel terlepas dari penyangga atau terdengar bunyi </w:t>
      </w:r>
      <w:r w:rsidRPr="00C00AA5">
        <w:rPr>
          <w:rFonts w:ascii="Times New Roman" w:hAnsi="Times New Roman"/>
          <w:i/>
          <w:iCs/>
          <w:lang w:val="en-US"/>
        </w:rPr>
        <w:t>fraktur</w:t>
      </w:r>
      <w:r w:rsidRPr="00C00AA5">
        <w:rPr>
          <w:rFonts w:ascii="Times New Roman" w:hAnsi="Times New Roman"/>
          <w:iCs/>
          <w:lang w:val="en-US"/>
        </w:rPr>
        <w:t>.</w:t>
      </w:r>
      <w:r>
        <w:rPr>
          <w:rFonts w:ascii="Times New Roman" w:hAnsi="Times New Roman"/>
          <w:iCs/>
          <w:lang w:val="en-US"/>
        </w:rPr>
        <w:t xml:space="preserve"> </w:t>
      </w:r>
      <w:r w:rsidRPr="00C00AA5">
        <w:rPr>
          <w:rFonts w:ascii="Times New Roman" w:hAnsi="Times New Roman"/>
          <w:iCs/>
          <w:lang w:val="en-US"/>
        </w:rPr>
        <w:t>Setelah dilakukan pengujian kekuatan transversal, kemudian hasil data yang diperoleh dari uji kekuatan transversal dimasukkan kedalam rumus kekuatan transversal:</w:t>
      </w:r>
    </w:p>
    <w:p w:rsidR="00C00AA5" w:rsidRPr="00C00AA5" w:rsidRDefault="00C00AA5" w:rsidP="00C00AA5">
      <w:pPr>
        <w:spacing w:after="0" w:line="288" w:lineRule="auto"/>
        <w:ind w:right="43"/>
        <w:jc w:val="both"/>
        <w:rPr>
          <w:rFonts w:ascii="Times New Roman" w:hAnsi="Times New Roman"/>
          <w:iCs/>
          <w:lang w:val="en-US"/>
        </w:rPr>
      </w:pPr>
      <w:r>
        <w:rPr>
          <w:rFonts w:ascii="Times New Roman" w:hAnsi="Times New Roman"/>
          <w:iCs/>
          <w:lang w:val="en-US"/>
        </w:rPr>
        <w:t xml:space="preserve">            </w:t>
      </w:r>
      <w:r w:rsidRPr="00C00AA5">
        <w:rPr>
          <w:rFonts w:ascii="Times New Roman" w:hAnsi="Times New Roman"/>
          <w:iCs/>
          <w:lang w:val="en-US"/>
        </w:rPr>
        <w:t xml:space="preserve">3 PL </w:t>
      </w:r>
    </w:p>
    <w:p w:rsidR="00C00AA5" w:rsidRPr="00C00AA5" w:rsidRDefault="00C00AA5" w:rsidP="00C00AA5">
      <w:pPr>
        <w:spacing w:after="0" w:line="288" w:lineRule="auto"/>
        <w:ind w:right="43"/>
        <w:jc w:val="both"/>
        <w:rPr>
          <w:rFonts w:ascii="Times New Roman" w:hAnsi="Times New Roman"/>
          <w:iCs/>
          <w:lang w:val="en-US"/>
        </w:rPr>
      </w:pPr>
      <w:r w:rsidRPr="00C00AA5">
        <w:rPr>
          <w:rFonts w:ascii="Times New Roman" w:hAnsi="Times New Roman"/>
          <w:iCs/>
          <w:noProof/>
          <w:lang w:val="en-US"/>
        </w:rPr>
        <mc:AlternateContent>
          <mc:Choice Requires="wps">
            <w:drawing>
              <wp:anchor distT="0" distB="0" distL="114300" distR="114300" simplePos="0" relativeHeight="251657216" behindDoc="0" locked="0" layoutInCell="1" allowOverlap="1" wp14:anchorId="2B477754" wp14:editId="6FB99D0A">
                <wp:simplePos x="0" y="0"/>
                <wp:positionH relativeFrom="column">
                  <wp:posOffset>337820</wp:posOffset>
                </wp:positionH>
                <wp:positionV relativeFrom="paragraph">
                  <wp:posOffset>5080</wp:posOffset>
                </wp:positionV>
                <wp:extent cx="590550" cy="0"/>
                <wp:effectExtent l="0" t="0" r="0" b="0"/>
                <wp:wrapNone/>
                <wp:docPr id="34" name="Konektor Lurus 34"/>
                <wp:cNvGraphicFramePr/>
                <a:graphic xmlns:a="http://schemas.openxmlformats.org/drawingml/2006/main">
                  <a:graphicData uri="http://schemas.microsoft.com/office/word/2010/wordprocessingShape">
                    <wps:wsp>
                      <wps:cNvCnPr/>
                      <wps:spPr>
                        <a:xfrm>
                          <a:off x="0" y="0"/>
                          <a:ext cx="590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50B47F" id="Konektor Lurus 34"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6.6pt,.4pt" to="73.1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" strokecolor="black [3200]" strokeweight=".5pt">
                <v:stroke joinstyle="miter"/>
              </v:line>
            </w:pict>
          </mc:Fallback>
        </mc:AlternateContent>
      </w:r>
      <w:r w:rsidRPr="00C00AA5">
        <w:rPr>
          <w:rFonts w:ascii="Times New Roman" w:hAnsi="Times New Roman"/>
          <w:iCs/>
          <w:lang w:val="en-US"/>
        </w:rPr>
        <w:t>S =      2bdxd</w:t>
      </w:r>
    </w:p>
    <w:p w:rsidR="00C00AA5" w:rsidRPr="00C00AA5" w:rsidRDefault="00C00AA5" w:rsidP="00C00AA5">
      <w:pPr>
        <w:spacing w:after="0" w:line="288" w:lineRule="auto"/>
        <w:ind w:right="43"/>
        <w:jc w:val="both"/>
        <w:rPr>
          <w:rFonts w:ascii="Times New Roman" w:hAnsi="Times New Roman"/>
          <w:iCs/>
          <w:lang w:val="en-US"/>
        </w:rPr>
      </w:pPr>
      <w:r w:rsidRPr="00C00AA5">
        <w:rPr>
          <w:rFonts w:ascii="Times New Roman" w:hAnsi="Times New Roman"/>
          <w:iCs/>
          <w:lang w:val="en-US"/>
        </w:rPr>
        <w:t>Keterangan:</w:t>
      </w:r>
    </w:p>
    <w:p w:rsidR="00C00AA5" w:rsidRPr="00C00AA5" w:rsidRDefault="00C00AA5" w:rsidP="00C00AA5">
      <w:pPr>
        <w:spacing w:after="0" w:line="288" w:lineRule="auto"/>
        <w:ind w:right="43"/>
        <w:jc w:val="both"/>
        <w:rPr>
          <w:rFonts w:ascii="Times New Roman" w:hAnsi="Times New Roman"/>
          <w:iCs/>
          <w:lang w:val="en-US"/>
        </w:rPr>
      </w:pPr>
      <w:r w:rsidRPr="00C00AA5">
        <w:rPr>
          <w:rFonts w:ascii="Times New Roman" w:hAnsi="Times New Roman"/>
          <w:iCs/>
          <w:lang w:val="en-US"/>
        </w:rPr>
        <w:t xml:space="preserve">S = Kekuatan transversal (MPa) </w:t>
      </w:r>
    </w:p>
    <w:p w:rsidR="00C00AA5" w:rsidRPr="00C00AA5" w:rsidRDefault="00C00AA5" w:rsidP="00C00AA5">
      <w:pPr>
        <w:spacing w:after="0" w:line="288" w:lineRule="auto"/>
        <w:ind w:right="43"/>
        <w:jc w:val="both"/>
        <w:rPr>
          <w:rFonts w:ascii="Times New Roman" w:hAnsi="Times New Roman"/>
          <w:iCs/>
          <w:lang w:val="en-US"/>
        </w:rPr>
      </w:pPr>
      <w:r w:rsidRPr="00C00AA5">
        <w:rPr>
          <w:rFonts w:ascii="Times New Roman" w:hAnsi="Times New Roman"/>
          <w:iCs/>
          <w:lang w:val="en-US"/>
        </w:rPr>
        <w:t xml:space="preserve">L = Jarak pendukung (mm) </w:t>
      </w:r>
    </w:p>
    <w:p w:rsidR="00C00AA5" w:rsidRPr="00C00AA5" w:rsidRDefault="00C00AA5" w:rsidP="00C00AA5">
      <w:pPr>
        <w:spacing w:after="0" w:line="288" w:lineRule="auto"/>
        <w:ind w:right="43"/>
        <w:jc w:val="both"/>
        <w:rPr>
          <w:rFonts w:ascii="Times New Roman" w:hAnsi="Times New Roman"/>
          <w:iCs/>
          <w:lang w:val="en-US"/>
        </w:rPr>
      </w:pPr>
      <w:r w:rsidRPr="00C00AA5">
        <w:rPr>
          <w:rFonts w:ascii="Times New Roman" w:hAnsi="Times New Roman"/>
          <w:iCs/>
          <w:lang w:val="en-US"/>
        </w:rPr>
        <w:t xml:space="preserve">P = Beban maksimum yang diterapkan (N) </w:t>
      </w:r>
    </w:p>
    <w:p w:rsidR="00C00AA5" w:rsidRPr="00C00AA5" w:rsidRDefault="00C00AA5" w:rsidP="00C00AA5">
      <w:pPr>
        <w:spacing w:after="0" w:line="288" w:lineRule="auto"/>
        <w:ind w:right="43"/>
        <w:jc w:val="both"/>
        <w:rPr>
          <w:rFonts w:ascii="Times New Roman" w:hAnsi="Times New Roman"/>
          <w:iCs/>
          <w:lang w:val="en-US"/>
        </w:rPr>
      </w:pPr>
      <w:r w:rsidRPr="00C00AA5">
        <w:rPr>
          <w:rFonts w:ascii="Times New Roman" w:hAnsi="Times New Roman"/>
          <w:iCs/>
          <w:lang w:val="en-US"/>
        </w:rPr>
        <w:lastRenderedPageBreak/>
        <w:t>b = Lebar batang uji (mm)</w:t>
      </w:r>
    </w:p>
    <w:p w:rsidR="00C00AA5" w:rsidRPr="00C00AA5" w:rsidRDefault="00C00AA5" w:rsidP="00C00AA5">
      <w:pPr>
        <w:spacing w:after="0" w:line="288" w:lineRule="auto"/>
        <w:ind w:right="43"/>
        <w:jc w:val="both"/>
        <w:rPr>
          <w:rFonts w:ascii="Times New Roman" w:hAnsi="Times New Roman"/>
          <w:iCs/>
          <w:lang w:val="en-US"/>
        </w:rPr>
      </w:pPr>
      <w:r w:rsidRPr="00C00AA5">
        <w:rPr>
          <w:rFonts w:ascii="Times New Roman" w:hAnsi="Times New Roman"/>
          <w:iCs/>
          <w:lang w:val="en-US"/>
        </w:rPr>
        <w:t>d = Tebal bantang uji (mm)</w:t>
      </w:r>
    </w:p>
    <w:p w:rsidR="00C00AA5" w:rsidRDefault="00C00AA5" w:rsidP="00C00AA5">
      <w:pPr>
        <w:spacing w:after="0" w:line="288" w:lineRule="auto"/>
        <w:ind w:right="43"/>
        <w:jc w:val="both"/>
        <w:rPr>
          <w:rFonts w:ascii="Times New Roman" w:hAnsi="Times New Roman"/>
          <w:iCs/>
          <w:lang w:val="en-US"/>
        </w:rPr>
      </w:pPr>
    </w:p>
    <w:p w:rsidR="00C00AA5" w:rsidRPr="00C00AA5" w:rsidRDefault="00C00AA5" w:rsidP="00C00AA5">
      <w:pPr>
        <w:spacing w:after="0" w:line="288" w:lineRule="auto"/>
        <w:ind w:right="43"/>
        <w:jc w:val="both"/>
        <w:rPr>
          <w:rFonts w:ascii="Times New Roman" w:hAnsi="Times New Roman"/>
          <w:iCs/>
          <w:lang w:val="en-US"/>
        </w:rPr>
      </w:pPr>
      <w:r>
        <w:rPr>
          <w:rFonts w:ascii="Times New Roman" w:hAnsi="Times New Roman"/>
          <w:iCs/>
          <w:lang w:val="en-US"/>
        </w:rPr>
        <w:t xml:space="preserve">Analisa </w:t>
      </w:r>
      <w:r w:rsidRPr="00C00AA5">
        <w:rPr>
          <w:rFonts w:ascii="Times New Roman" w:hAnsi="Times New Roman"/>
          <w:iCs/>
          <w:lang w:val="en-US"/>
        </w:rPr>
        <w:t xml:space="preserve">Data yang diperoleh dari hasil penelitian ditabulasikan dan dilakukan uji statistik </w:t>
      </w:r>
      <w:r w:rsidRPr="00C00AA5">
        <w:rPr>
          <w:rFonts w:ascii="Times New Roman" w:hAnsi="Times New Roman"/>
          <w:i/>
          <w:iCs/>
          <w:lang w:val="en-US"/>
        </w:rPr>
        <w:t>Kruskall Walls</w:t>
      </w:r>
      <w:r w:rsidRPr="00C00AA5">
        <w:rPr>
          <w:rFonts w:ascii="Times New Roman" w:hAnsi="Times New Roman"/>
          <w:iCs/>
          <w:lang w:val="en-US"/>
        </w:rPr>
        <w:t xml:space="preserve">. Terdapat pengaruh yang signifikan apabila nilai p &lt; 0,05. Kemudian dilanjutkan dengan Uji statistik </w:t>
      </w:r>
      <w:r w:rsidRPr="00C00AA5">
        <w:rPr>
          <w:rFonts w:ascii="Times New Roman" w:hAnsi="Times New Roman"/>
          <w:i/>
          <w:iCs/>
          <w:lang w:val="en-US"/>
        </w:rPr>
        <w:t>Mann Whitney</w:t>
      </w:r>
      <w:r w:rsidRPr="00C00AA5">
        <w:rPr>
          <w:rFonts w:ascii="Times New Roman" w:hAnsi="Times New Roman"/>
          <w:iCs/>
          <w:lang w:val="en-US"/>
        </w:rPr>
        <w:t>.</w:t>
      </w:r>
    </w:p>
    <w:p w:rsidR="00C00AA5" w:rsidRPr="00C00AA5" w:rsidRDefault="00C00AA5" w:rsidP="00C00AA5">
      <w:pPr>
        <w:spacing w:after="0" w:line="288" w:lineRule="auto"/>
        <w:ind w:right="43"/>
        <w:jc w:val="both"/>
        <w:rPr>
          <w:rFonts w:ascii="Times New Roman" w:hAnsi="Times New Roman"/>
          <w:iCs/>
          <w:lang w:val="en-US"/>
        </w:rPr>
      </w:pPr>
    </w:p>
    <w:p w:rsidR="00C00AA5" w:rsidRPr="00C00AA5" w:rsidRDefault="00C00AA5" w:rsidP="00C00AA5">
      <w:pPr>
        <w:spacing w:after="0" w:line="288" w:lineRule="auto"/>
        <w:ind w:right="43"/>
        <w:jc w:val="both"/>
        <w:rPr>
          <w:rFonts w:ascii="Times New Roman" w:hAnsi="Times New Roman"/>
          <w:b/>
          <w:bCs/>
          <w:iCs/>
          <w:lang w:val="en-US"/>
        </w:rPr>
      </w:pPr>
      <w:r w:rsidRPr="00C00AA5">
        <w:rPr>
          <w:rFonts w:ascii="Times New Roman" w:hAnsi="Times New Roman"/>
          <w:b/>
          <w:bCs/>
          <w:iCs/>
          <w:lang w:val="en-US"/>
        </w:rPr>
        <w:t>HASIL PENELITIAN</w:t>
      </w:r>
    </w:p>
    <w:p w:rsidR="00C00AA5" w:rsidRPr="00C00AA5" w:rsidRDefault="00C00AA5" w:rsidP="00C00AA5">
      <w:pPr>
        <w:spacing w:after="0" w:line="288" w:lineRule="auto"/>
        <w:ind w:right="43"/>
        <w:jc w:val="both"/>
        <w:rPr>
          <w:rFonts w:ascii="Times New Roman" w:hAnsi="Times New Roman"/>
          <w:iCs/>
          <w:lang w:val="en-US"/>
        </w:rPr>
      </w:pPr>
      <w:r w:rsidRPr="00C00AA5">
        <w:rPr>
          <w:rFonts w:ascii="Times New Roman" w:hAnsi="Times New Roman"/>
          <w:b/>
          <w:bCs/>
          <w:iCs/>
        </w:rPr>
        <w:tab/>
      </w:r>
      <w:r>
        <w:rPr>
          <w:rFonts w:ascii="Times New Roman" w:hAnsi="Times New Roman"/>
          <w:iCs/>
          <w:lang w:val="en-US"/>
        </w:rPr>
        <w:t>Hasil</w:t>
      </w:r>
      <w:r w:rsidRPr="00C00AA5">
        <w:rPr>
          <w:rFonts w:ascii="Times New Roman" w:hAnsi="Times New Roman"/>
          <w:iCs/>
        </w:rPr>
        <w:t xml:space="preserve"> uji kekuatan transversal, bahan termoplastik nilon tidak patah melainkan hanya melengkung</w:t>
      </w:r>
      <w:r w:rsidRPr="00C00AA5">
        <w:rPr>
          <w:rFonts w:ascii="Times New Roman" w:hAnsi="Times New Roman"/>
          <w:iCs/>
          <w:lang w:val="en-US"/>
        </w:rPr>
        <w:t xml:space="preserve"> </w:t>
      </w:r>
      <w:r w:rsidRPr="00C00AA5">
        <w:rPr>
          <w:rFonts w:ascii="Times New Roman" w:hAnsi="Times New Roman"/>
          <w:iCs/>
        </w:rPr>
        <w:t>membentuk huruf U</w:t>
      </w:r>
      <w:r w:rsidRPr="00C00AA5">
        <w:rPr>
          <w:rFonts w:ascii="Times New Roman" w:hAnsi="Times New Roman"/>
          <w:iCs/>
          <w:lang w:val="en-US"/>
        </w:rPr>
        <w:t xml:space="preserve">. Hal ini dikarenakan termoplastik nilon merupakan jenis poliamida yang memiliki sifat elastis sehingga tahan terhadap beban kunyah yang cukup besar. Termoplastik nilon memiliki kelenturan yang tinggi karena secara kimia, nilon merupakan kondensasi co-polimer yang terbentuk dari reaksi diamide dan asam dikarboksilat (poliamida). Elemen kimia yang terlibat dalam reaksi tersebut antara lain, karbon, nitrogen, hidrogen, dan oksigen. Poliamida merupakan polimer yang mengandung gugus amida C(O)-NH pada ikatan rantai utama. Hal ini menunjukkan ikatan kuat untuk </w:t>
      </w:r>
      <w:r w:rsidRPr="00C00AA5">
        <w:rPr>
          <w:rFonts w:ascii="Times New Roman" w:hAnsi="Times New Roman"/>
          <w:i/>
          <w:iCs/>
          <w:lang w:val="en-US"/>
        </w:rPr>
        <w:t>mengcrystallize,</w:t>
      </w:r>
      <w:r w:rsidRPr="00C00AA5">
        <w:rPr>
          <w:rFonts w:ascii="Times New Roman" w:hAnsi="Times New Roman"/>
          <w:iCs/>
          <w:lang w:val="en-US"/>
        </w:rPr>
        <w:t xml:space="preserve"> yang dapat menguatkan ikatan rantai hidrogen diantara atom oksigen dan nitrogen. Hal ini menyebabkan nilon merupakan suatu bahan yang memiliki kekuatan fisik, ketahanan terhadap panas, fleksibilitas dan perubahan kimia yang baik</w:t>
      </w:r>
      <w:r w:rsidRPr="00C00AA5">
        <w:rPr>
          <w:rFonts w:ascii="Times New Roman" w:hAnsi="Times New Roman"/>
          <w:iCs/>
          <w:vertAlign w:val="superscript"/>
          <w:lang w:val="en-US"/>
        </w:rPr>
        <w:t>8</w:t>
      </w:r>
      <w:r w:rsidRPr="00C00AA5">
        <w:rPr>
          <w:rFonts w:ascii="Times New Roman" w:hAnsi="Times New Roman"/>
          <w:iCs/>
          <w:lang w:val="en-US"/>
        </w:rPr>
        <w:t>.</w:t>
      </w:r>
    </w:p>
    <w:p w:rsidR="00C00AA5" w:rsidRPr="00C00AA5" w:rsidRDefault="00C00AA5" w:rsidP="00C00AA5">
      <w:pPr>
        <w:spacing w:after="0" w:line="288" w:lineRule="auto"/>
        <w:ind w:right="43" w:firstLine="720"/>
        <w:jc w:val="both"/>
        <w:rPr>
          <w:rFonts w:ascii="Times New Roman" w:hAnsi="Times New Roman"/>
          <w:iCs/>
          <w:lang w:val="en-US"/>
        </w:rPr>
      </w:pPr>
      <w:r w:rsidRPr="00C00AA5">
        <w:rPr>
          <w:rFonts w:ascii="Times New Roman" w:hAnsi="Times New Roman"/>
          <w:iCs/>
          <w:lang w:val="en-US"/>
        </w:rPr>
        <w:t>Hasil rata-rata nilai kekuatan transversal termoplastik nilon dapat dilihat pada Tabel 1. Nilai kekuatan transversal pada kontrol negatif (aquadest) 63,36 ± 9,33 MPa, sedangkan nilai rerata terkecil pada ekstrak 60 % 40,96 ± 1,98 MPa.</w:t>
      </w:r>
    </w:p>
    <w:p w:rsidR="00C00AA5" w:rsidRPr="00C00AA5" w:rsidRDefault="00C00AA5" w:rsidP="00C00AA5">
      <w:pPr>
        <w:spacing w:after="0" w:line="288" w:lineRule="auto"/>
        <w:ind w:right="43"/>
        <w:jc w:val="both"/>
        <w:rPr>
          <w:rFonts w:ascii="Times New Roman" w:hAnsi="Times New Roman"/>
          <w:iCs/>
          <w:lang w:val="en-US"/>
        </w:rPr>
      </w:pPr>
    </w:p>
    <w:p w:rsidR="00C00AA5" w:rsidRPr="00DD44D2" w:rsidRDefault="00C00AA5" w:rsidP="00C00AA5">
      <w:pPr>
        <w:spacing w:after="0" w:line="288" w:lineRule="auto"/>
        <w:ind w:right="43"/>
        <w:jc w:val="both"/>
        <w:rPr>
          <w:rFonts w:ascii="Times New Roman" w:hAnsi="Times New Roman"/>
          <w:iCs/>
          <w:lang w:val="en-US"/>
        </w:rPr>
      </w:pPr>
      <w:r w:rsidRPr="00DD44D2">
        <w:rPr>
          <w:rFonts w:ascii="Times New Roman" w:hAnsi="Times New Roman"/>
          <w:iCs/>
          <w:lang w:val="en-US"/>
        </w:rPr>
        <w:t>Tabel 1. Rerata dan Standard Deviasi Kekuatan Transversal</w:t>
      </w:r>
    </w:p>
    <w:tbl>
      <w:tblPr>
        <w:tblStyle w:val="TableGrid"/>
        <w:tblW w:w="0" w:type="auto"/>
        <w:jc w:val="center"/>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4A0" w:firstRow="1" w:lastRow="0" w:firstColumn="1" w:lastColumn="0" w:noHBand="0" w:noVBand="1"/>
      </w:tblPr>
      <w:tblGrid>
        <w:gridCol w:w="1555"/>
        <w:gridCol w:w="1225"/>
        <w:gridCol w:w="2567"/>
      </w:tblGrid>
      <w:tr w:rsidR="00C00AA5" w:rsidRPr="00C00AA5" w:rsidTr="00C00AA5">
        <w:trPr>
          <w:jc w:val="center"/>
        </w:trPr>
        <w:tc>
          <w:tcPr>
            <w:tcW w:w="1555" w:type="dxa"/>
          </w:tcPr>
          <w:p w:rsidR="00C00AA5" w:rsidRPr="00C00AA5" w:rsidRDefault="00C00AA5" w:rsidP="00C00AA5">
            <w:pPr>
              <w:spacing w:after="0" w:line="288" w:lineRule="auto"/>
              <w:ind w:right="43"/>
              <w:jc w:val="both"/>
              <w:rPr>
                <w:rFonts w:ascii="Times New Roman" w:hAnsi="Times New Roman"/>
                <w:iCs/>
                <w:lang w:val="en-US"/>
              </w:rPr>
            </w:pPr>
            <w:r w:rsidRPr="00C00AA5">
              <w:rPr>
                <w:rFonts w:ascii="Times New Roman" w:hAnsi="Times New Roman"/>
                <w:iCs/>
                <w:lang w:val="en-US"/>
              </w:rPr>
              <w:t>Kelompok</w:t>
            </w:r>
          </w:p>
        </w:tc>
        <w:tc>
          <w:tcPr>
            <w:tcW w:w="1225" w:type="dxa"/>
          </w:tcPr>
          <w:p w:rsidR="00C00AA5" w:rsidRPr="00C00AA5" w:rsidRDefault="00C00AA5" w:rsidP="00C00AA5">
            <w:pPr>
              <w:spacing w:after="0" w:line="288" w:lineRule="auto"/>
              <w:ind w:right="43"/>
              <w:jc w:val="both"/>
              <w:rPr>
                <w:rFonts w:ascii="Times New Roman" w:hAnsi="Times New Roman"/>
                <w:iCs/>
                <w:lang w:val="en-US"/>
              </w:rPr>
            </w:pPr>
            <w:r w:rsidRPr="00C00AA5">
              <w:rPr>
                <w:rFonts w:ascii="Times New Roman" w:hAnsi="Times New Roman"/>
                <w:iCs/>
                <w:lang w:val="en-US"/>
              </w:rPr>
              <w:t>Rata-rata</w:t>
            </w:r>
          </w:p>
        </w:tc>
        <w:tc>
          <w:tcPr>
            <w:tcW w:w="2567" w:type="dxa"/>
          </w:tcPr>
          <w:p w:rsidR="00C00AA5" w:rsidRPr="00C00AA5" w:rsidRDefault="00C00AA5" w:rsidP="00C00AA5">
            <w:pPr>
              <w:spacing w:after="0" w:line="288" w:lineRule="auto"/>
              <w:ind w:right="43"/>
              <w:jc w:val="both"/>
              <w:rPr>
                <w:rFonts w:ascii="Times New Roman" w:hAnsi="Times New Roman"/>
                <w:iCs/>
                <w:lang w:val="en-US"/>
              </w:rPr>
            </w:pPr>
            <w:r w:rsidRPr="00C00AA5">
              <w:rPr>
                <w:rFonts w:ascii="Times New Roman" w:hAnsi="Times New Roman"/>
                <w:iCs/>
                <w:lang w:val="en-US"/>
              </w:rPr>
              <w:t>Standar deviasi</w:t>
            </w:r>
          </w:p>
        </w:tc>
      </w:tr>
      <w:tr w:rsidR="00C00AA5" w:rsidRPr="00C00AA5" w:rsidTr="00C00AA5">
        <w:trPr>
          <w:jc w:val="center"/>
        </w:trPr>
        <w:tc>
          <w:tcPr>
            <w:tcW w:w="1555" w:type="dxa"/>
          </w:tcPr>
          <w:p w:rsidR="00C00AA5" w:rsidRPr="00C00AA5" w:rsidRDefault="00C00AA5" w:rsidP="00C00AA5">
            <w:pPr>
              <w:spacing w:after="0" w:line="288" w:lineRule="auto"/>
              <w:ind w:right="43"/>
              <w:jc w:val="both"/>
              <w:rPr>
                <w:rFonts w:ascii="Times New Roman" w:hAnsi="Times New Roman"/>
                <w:iCs/>
                <w:lang w:val="en-US"/>
              </w:rPr>
            </w:pPr>
            <w:r w:rsidRPr="00C00AA5">
              <w:rPr>
                <w:rFonts w:ascii="Times New Roman" w:hAnsi="Times New Roman"/>
                <w:iCs/>
                <w:lang w:val="en-US"/>
              </w:rPr>
              <w:t>Kontrol (-)</w:t>
            </w:r>
          </w:p>
        </w:tc>
        <w:tc>
          <w:tcPr>
            <w:tcW w:w="1225" w:type="dxa"/>
          </w:tcPr>
          <w:p w:rsidR="00C00AA5" w:rsidRPr="00C00AA5" w:rsidRDefault="00C00AA5" w:rsidP="00C00AA5">
            <w:pPr>
              <w:spacing w:after="0" w:line="288" w:lineRule="auto"/>
              <w:ind w:right="43"/>
              <w:jc w:val="both"/>
              <w:rPr>
                <w:rFonts w:ascii="Times New Roman" w:hAnsi="Times New Roman"/>
                <w:iCs/>
                <w:lang w:val="en-US"/>
              </w:rPr>
            </w:pPr>
            <w:r w:rsidRPr="00C00AA5">
              <w:rPr>
                <w:rFonts w:ascii="Times New Roman" w:hAnsi="Times New Roman"/>
                <w:iCs/>
                <w:lang w:val="en-US"/>
              </w:rPr>
              <w:t>63,36</w:t>
            </w:r>
          </w:p>
        </w:tc>
        <w:tc>
          <w:tcPr>
            <w:tcW w:w="2567" w:type="dxa"/>
          </w:tcPr>
          <w:p w:rsidR="00C00AA5" w:rsidRPr="00C00AA5" w:rsidRDefault="00C00AA5" w:rsidP="00C00AA5">
            <w:pPr>
              <w:spacing w:after="0" w:line="288" w:lineRule="auto"/>
              <w:ind w:right="43"/>
              <w:jc w:val="both"/>
              <w:rPr>
                <w:rFonts w:ascii="Times New Roman" w:hAnsi="Times New Roman"/>
                <w:iCs/>
                <w:lang w:val="en-US"/>
              </w:rPr>
            </w:pPr>
            <w:r w:rsidRPr="00C00AA5">
              <w:rPr>
                <w:rFonts w:ascii="Times New Roman" w:hAnsi="Times New Roman"/>
                <w:iCs/>
                <w:lang w:val="en-US"/>
              </w:rPr>
              <w:t>9,33</w:t>
            </w:r>
          </w:p>
        </w:tc>
      </w:tr>
      <w:tr w:rsidR="00C00AA5" w:rsidRPr="00C00AA5" w:rsidTr="00C00AA5">
        <w:trPr>
          <w:jc w:val="center"/>
        </w:trPr>
        <w:tc>
          <w:tcPr>
            <w:tcW w:w="1555" w:type="dxa"/>
          </w:tcPr>
          <w:p w:rsidR="00C00AA5" w:rsidRPr="00C00AA5" w:rsidRDefault="00C00AA5" w:rsidP="00C00AA5">
            <w:pPr>
              <w:spacing w:after="0" w:line="288" w:lineRule="auto"/>
              <w:ind w:right="43"/>
              <w:jc w:val="both"/>
              <w:rPr>
                <w:rFonts w:ascii="Times New Roman" w:hAnsi="Times New Roman"/>
                <w:iCs/>
                <w:lang w:val="en-US"/>
              </w:rPr>
            </w:pPr>
            <w:r w:rsidRPr="00C00AA5">
              <w:rPr>
                <w:rFonts w:ascii="Times New Roman" w:hAnsi="Times New Roman"/>
                <w:iCs/>
                <w:lang w:val="en-US"/>
              </w:rPr>
              <w:t>Kontrol (+)</w:t>
            </w:r>
          </w:p>
        </w:tc>
        <w:tc>
          <w:tcPr>
            <w:tcW w:w="1225" w:type="dxa"/>
          </w:tcPr>
          <w:p w:rsidR="00C00AA5" w:rsidRPr="00C00AA5" w:rsidRDefault="00C00AA5" w:rsidP="00C00AA5">
            <w:pPr>
              <w:spacing w:after="0" w:line="288" w:lineRule="auto"/>
              <w:ind w:right="43"/>
              <w:jc w:val="both"/>
              <w:rPr>
                <w:rFonts w:ascii="Times New Roman" w:hAnsi="Times New Roman"/>
                <w:iCs/>
                <w:lang w:val="en-US"/>
              </w:rPr>
            </w:pPr>
            <w:r w:rsidRPr="00C00AA5">
              <w:rPr>
                <w:rFonts w:ascii="Times New Roman" w:hAnsi="Times New Roman"/>
                <w:iCs/>
                <w:lang w:val="en-US"/>
              </w:rPr>
              <w:t>51,20</w:t>
            </w:r>
          </w:p>
        </w:tc>
        <w:tc>
          <w:tcPr>
            <w:tcW w:w="2567" w:type="dxa"/>
          </w:tcPr>
          <w:p w:rsidR="00C00AA5" w:rsidRPr="00C00AA5" w:rsidRDefault="00C00AA5" w:rsidP="00C00AA5">
            <w:pPr>
              <w:spacing w:after="0" w:line="288" w:lineRule="auto"/>
              <w:ind w:right="43"/>
              <w:jc w:val="both"/>
              <w:rPr>
                <w:rFonts w:ascii="Times New Roman" w:hAnsi="Times New Roman"/>
                <w:iCs/>
                <w:lang w:val="en-US"/>
              </w:rPr>
            </w:pPr>
            <w:r w:rsidRPr="00C00AA5">
              <w:rPr>
                <w:rFonts w:ascii="Times New Roman" w:hAnsi="Times New Roman"/>
                <w:iCs/>
                <w:lang w:val="en-US"/>
              </w:rPr>
              <w:t>4,65</w:t>
            </w:r>
          </w:p>
        </w:tc>
      </w:tr>
      <w:tr w:rsidR="00C00AA5" w:rsidRPr="00C00AA5" w:rsidTr="00C00AA5">
        <w:trPr>
          <w:jc w:val="center"/>
        </w:trPr>
        <w:tc>
          <w:tcPr>
            <w:tcW w:w="1555" w:type="dxa"/>
          </w:tcPr>
          <w:p w:rsidR="00C00AA5" w:rsidRPr="00C00AA5" w:rsidRDefault="00C00AA5" w:rsidP="00C00AA5">
            <w:pPr>
              <w:spacing w:after="0" w:line="288" w:lineRule="auto"/>
              <w:ind w:right="43"/>
              <w:jc w:val="both"/>
              <w:rPr>
                <w:rFonts w:ascii="Times New Roman" w:hAnsi="Times New Roman"/>
                <w:iCs/>
                <w:lang w:val="en-US"/>
              </w:rPr>
            </w:pPr>
            <w:r w:rsidRPr="00C00AA5">
              <w:rPr>
                <w:rFonts w:ascii="Times New Roman" w:hAnsi="Times New Roman"/>
                <w:iCs/>
                <w:lang w:val="en-US"/>
              </w:rPr>
              <w:t>Ekstrak 30%</w:t>
            </w:r>
          </w:p>
        </w:tc>
        <w:tc>
          <w:tcPr>
            <w:tcW w:w="1225" w:type="dxa"/>
          </w:tcPr>
          <w:p w:rsidR="00C00AA5" w:rsidRPr="00C00AA5" w:rsidRDefault="00C00AA5" w:rsidP="00C00AA5">
            <w:pPr>
              <w:spacing w:after="0" w:line="288" w:lineRule="auto"/>
              <w:ind w:right="43"/>
              <w:jc w:val="both"/>
              <w:rPr>
                <w:rFonts w:ascii="Times New Roman" w:hAnsi="Times New Roman"/>
                <w:iCs/>
                <w:lang w:val="en-US"/>
              </w:rPr>
            </w:pPr>
            <w:r w:rsidRPr="00C00AA5">
              <w:rPr>
                <w:rFonts w:ascii="Times New Roman" w:hAnsi="Times New Roman"/>
                <w:iCs/>
                <w:lang w:val="en-US"/>
              </w:rPr>
              <w:t>48,64</w:t>
            </w:r>
          </w:p>
        </w:tc>
        <w:tc>
          <w:tcPr>
            <w:tcW w:w="2567" w:type="dxa"/>
          </w:tcPr>
          <w:p w:rsidR="00C00AA5" w:rsidRPr="00C00AA5" w:rsidRDefault="00C00AA5" w:rsidP="00C00AA5">
            <w:pPr>
              <w:spacing w:after="0" w:line="288" w:lineRule="auto"/>
              <w:ind w:right="43"/>
              <w:jc w:val="both"/>
              <w:rPr>
                <w:rFonts w:ascii="Times New Roman" w:hAnsi="Times New Roman"/>
                <w:iCs/>
                <w:lang w:val="en-US"/>
              </w:rPr>
            </w:pPr>
            <w:r w:rsidRPr="00C00AA5">
              <w:rPr>
                <w:rFonts w:ascii="Times New Roman" w:hAnsi="Times New Roman"/>
                <w:iCs/>
                <w:lang w:val="en-US"/>
              </w:rPr>
              <w:t>4,65</w:t>
            </w:r>
          </w:p>
        </w:tc>
      </w:tr>
      <w:tr w:rsidR="00C00AA5" w:rsidRPr="00C00AA5" w:rsidTr="00C00AA5">
        <w:trPr>
          <w:jc w:val="center"/>
        </w:trPr>
        <w:tc>
          <w:tcPr>
            <w:tcW w:w="1555" w:type="dxa"/>
          </w:tcPr>
          <w:p w:rsidR="00C00AA5" w:rsidRPr="00C00AA5" w:rsidRDefault="00C00AA5" w:rsidP="00C00AA5">
            <w:pPr>
              <w:spacing w:after="0" w:line="288" w:lineRule="auto"/>
              <w:ind w:right="43"/>
              <w:jc w:val="both"/>
              <w:rPr>
                <w:rFonts w:ascii="Times New Roman" w:hAnsi="Times New Roman"/>
                <w:iCs/>
                <w:lang w:val="en-US"/>
              </w:rPr>
            </w:pPr>
            <w:r w:rsidRPr="00C00AA5">
              <w:rPr>
                <w:rFonts w:ascii="Times New Roman" w:hAnsi="Times New Roman"/>
                <w:iCs/>
                <w:lang w:val="en-US"/>
              </w:rPr>
              <w:t>Ekstrak 60%</w:t>
            </w:r>
          </w:p>
        </w:tc>
        <w:tc>
          <w:tcPr>
            <w:tcW w:w="1225" w:type="dxa"/>
          </w:tcPr>
          <w:p w:rsidR="00C00AA5" w:rsidRPr="00C00AA5" w:rsidRDefault="00C00AA5" w:rsidP="00C00AA5">
            <w:pPr>
              <w:spacing w:after="0" w:line="288" w:lineRule="auto"/>
              <w:ind w:right="43"/>
              <w:jc w:val="both"/>
              <w:rPr>
                <w:rFonts w:ascii="Times New Roman" w:hAnsi="Times New Roman"/>
                <w:iCs/>
                <w:lang w:val="en-US"/>
              </w:rPr>
            </w:pPr>
            <w:r w:rsidRPr="00C00AA5">
              <w:rPr>
                <w:rFonts w:ascii="Times New Roman" w:hAnsi="Times New Roman"/>
                <w:iCs/>
                <w:lang w:val="en-US"/>
              </w:rPr>
              <w:t>40,96</w:t>
            </w:r>
          </w:p>
        </w:tc>
        <w:tc>
          <w:tcPr>
            <w:tcW w:w="2567" w:type="dxa"/>
          </w:tcPr>
          <w:p w:rsidR="00C00AA5" w:rsidRPr="00C00AA5" w:rsidRDefault="00C00AA5" w:rsidP="00C00AA5">
            <w:pPr>
              <w:spacing w:after="0" w:line="288" w:lineRule="auto"/>
              <w:ind w:right="43"/>
              <w:jc w:val="both"/>
              <w:rPr>
                <w:rFonts w:ascii="Times New Roman" w:hAnsi="Times New Roman"/>
                <w:iCs/>
                <w:lang w:val="en-US"/>
              </w:rPr>
            </w:pPr>
            <w:r w:rsidRPr="00C00AA5">
              <w:rPr>
                <w:rFonts w:ascii="Times New Roman" w:hAnsi="Times New Roman"/>
                <w:iCs/>
                <w:lang w:val="en-US"/>
              </w:rPr>
              <w:t>1,98</w:t>
            </w:r>
          </w:p>
        </w:tc>
      </w:tr>
    </w:tbl>
    <w:p w:rsidR="00C00AA5" w:rsidRPr="00C00AA5" w:rsidRDefault="00C00AA5" w:rsidP="00C00AA5">
      <w:pPr>
        <w:spacing w:after="0" w:line="288" w:lineRule="auto"/>
        <w:ind w:right="43"/>
        <w:jc w:val="both"/>
        <w:rPr>
          <w:rFonts w:ascii="Times New Roman" w:hAnsi="Times New Roman"/>
          <w:iCs/>
          <w:lang w:val="en-US"/>
        </w:rPr>
      </w:pPr>
      <w:r w:rsidRPr="00C00AA5">
        <w:rPr>
          <w:rFonts w:ascii="Times New Roman" w:hAnsi="Times New Roman"/>
          <w:iCs/>
          <w:noProof/>
          <w:lang w:val="en-US"/>
        </w:rPr>
        <w:drawing>
          <wp:anchor distT="0" distB="0" distL="114300" distR="114300" simplePos="0" relativeHeight="251660288" behindDoc="0" locked="0" layoutInCell="1" allowOverlap="1" wp14:anchorId="3ECA8C6F" wp14:editId="7B7A4547">
            <wp:simplePos x="0" y="0"/>
            <wp:positionH relativeFrom="column">
              <wp:posOffset>1084841</wp:posOffset>
            </wp:positionH>
            <wp:positionV relativeFrom="paragraph">
              <wp:posOffset>190276</wp:posOffset>
            </wp:positionV>
            <wp:extent cx="3307977" cy="1548765"/>
            <wp:effectExtent l="0" t="0" r="0" b="0"/>
            <wp:wrapNone/>
            <wp:docPr id="39" name="Bagan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anchor>
        </w:drawing>
      </w:r>
    </w:p>
    <w:p w:rsidR="00C00AA5" w:rsidRPr="00C00AA5" w:rsidRDefault="00C00AA5" w:rsidP="00C00AA5">
      <w:pPr>
        <w:spacing w:after="0" w:line="288" w:lineRule="auto"/>
        <w:ind w:right="43"/>
        <w:jc w:val="both"/>
        <w:rPr>
          <w:rFonts w:ascii="Times New Roman" w:hAnsi="Times New Roman"/>
          <w:iCs/>
          <w:lang w:val="en-US"/>
        </w:rPr>
      </w:pPr>
    </w:p>
    <w:p w:rsidR="00C00AA5" w:rsidRPr="00C00AA5" w:rsidRDefault="00C00AA5" w:rsidP="00C00AA5">
      <w:pPr>
        <w:spacing w:after="0" w:line="288" w:lineRule="auto"/>
        <w:ind w:right="43"/>
        <w:jc w:val="both"/>
        <w:rPr>
          <w:rFonts w:ascii="Times New Roman" w:hAnsi="Times New Roman"/>
          <w:iCs/>
          <w:lang w:val="en-US"/>
        </w:rPr>
      </w:pPr>
    </w:p>
    <w:p w:rsidR="00C00AA5" w:rsidRPr="00C00AA5" w:rsidRDefault="00C00AA5" w:rsidP="00C00AA5">
      <w:pPr>
        <w:spacing w:after="0" w:line="288" w:lineRule="auto"/>
        <w:ind w:right="43"/>
        <w:jc w:val="both"/>
        <w:rPr>
          <w:rFonts w:ascii="Times New Roman" w:hAnsi="Times New Roman"/>
          <w:iCs/>
          <w:lang w:val="en-US"/>
        </w:rPr>
      </w:pPr>
    </w:p>
    <w:p w:rsidR="00C00AA5" w:rsidRPr="00C00AA5" w:rsidRDefault="00C00AA5" w:rsidP="00C00AA5">
      <w:pPr>
        <w:spacing w:after="0" w:line="288" w:lineRule="auto"/>
        <w:ind w:right="43"/>
        <w:jc w:val="both"/>
        <w:rPr>
          <w:rFonts w:ascii="Times New Roman" w:hAnsi="Times New Roman"/>
          <w:iCs/>
          <w:lang w:val="en-US"/>
        </w:rPr>
      </w:pPr>
    </w:p>
    <w:p w:rsidR="00C00AA5" w:rsidRPr="00C00AA5" w:rsidRDefault="00C00AA5" w:rsidP="00C00AA5">
      <w:pPr>
        <w:spacing w:after="0" w:line="288" w:lineRule="auto"/>
        <w:ind w:right="43"/>
        <w:jc w:val="both"/>
        <w:rPr>
          <w:rFonts w:ascii="Times New Roman" w:hAnsi="Times New Roman"/>
          <w:iCs/>
          <w:lang w:val="en-US"/>
        </w:rPr>
      </w:pPr>
    </w:p>
    <w:p w:rsidR="00C00AA5" w:rsidRPr="00C00AA5" w:rsidRDefault="00C00AA5" w:rsidP="00C00AA5">
      <w:pPr>
        <w:spacing w:after="0" w:line="288" w:lineRule="auto"/>
        <w:ind w:right="43"/>
        <w:jc w:val="both"/>
        <w:rPr>
          <w:rFonts w:ascii="Times New Roman" w:hAnsi="Times New Roman"/>
          <w:iCs/>
          <w:lang w:val="en-US"/>
        </w:rPr>
      </w:pPr>
    </w:p>
    <w:p w:rsidR="00C00AA5" w:rsidRPr="00C00AA5" w:rsidRDefault="00C00AA5" w:rsidP="00C00AA5">
      <w:pPr>
        <w:spacing w:after="0" w:line="288" w:lineRule="auto"/>
        <w:ind w:right="43"/>
        <w:jc w:val="both"/>
        <w:rPr>
          <w:rFonts w:ascii="Times New Roman" w:hAnsi="Times New Roman"/>
          <w:iCs/>
          <w:lang w:val="en-US"/>
        </w:rPr>
      </w:pPr>
    </w:p>
    <w:p w:rsidR="00C00AA5" w:rsidRPr="00C00AA5" w:rsidRDefault="00C00AA5" w:rsidP="00C00AA5">
      <w:pPr>
        <w:spacing w:after="0" w:line="288" w:lineRule="auto"/>
        <w:ind w:right="43"/>
        <w:jc w:val="both"/>
        <w:rPr>
          <w:rFonts w:ascii="Times New Roman" w:hAnsi="Times New Roman"/>
          <w:iCs/>
          <w:lang w:val="en-US"/>
        </w:rPr>
      </w:pPr>
    </w:p>
    <w:p w:rsidR="00C00AA5" w:rsidRPr="00C00AA5" w:rsidRDefault="00C00AA5" w:rsidP="00C00AA5">
      <w:pPr>
        <w:spacing w:after="0" w:line="288" w:lineRule="auto"/>
        <w:ind w:right="43"/>
        <w:jc w:val="both"/>
        <w:rPr>
          <w:rFonts w:ascii="Times New Roman" w:hAnsi="Times New Roman"/>
          <w:iCs/>
          <w:lang w:val="en-US"/>
        </w:rPr>
      </w:pPr>
    </w:p>
    <w:p w:rsidR="00C00AA5" w:rsidRPr="00C00AA5" w:rsidRDefault="00C00AA5" w:rsidP="00C00AA5">
      <w:pPr>
        <w:spacing w:after="0" w:line="288" w:lineRule="auto"/>
        <w:ind w:right="43"/>
        <w:jc w:val="center"/>
        <w:rPr>
          <w:rFonts w:ascii="Times New Roman" w:hAnsi="Times New Roman"/>
          <w:iCs/>
          <w:lang w:val="en-US"/>
        </w:rPr>
      </w:pPr>
      <w:r w:rsidRPr="00C00AA5">
        <w:rPr>
          <w:rFonts w:ascii="Times New Roman" w:hAnsi="Times New Roman"/>
          <w:iCs/>
          <w:lang w:val="en-US"/>
        </w:rPr>
        <w:t xml:space="preserve">Gambar </w:t>
      </w:r>
      <w:r>
        <w:rPr>
          <w:rFonts w:ascii="Times New Roman" w:hAnsi="Times New Roman"/>
          <w:iCs/>
          <w:lang w:val="en-US"/>
        </w:rPr>
        <w:t>1</w:t>
      </w:r>
      <w:r w:rsidRPr="00C00AA5">
        <w:rPr>
          <w:rFonts w:ascii="Times New Roman" w:hAnsi="Times New Roman"/>
          <w:iCs/>
          <w:lang w:val="en-US"/>
        </w:rPr>
        <w:t>. Diagram rerata nilai kekuatan transversal termoplastik nilon</w:t>
      </w:r>
    </w:p>
    <w:p w:rsidR="00C00AA5" w:rsidRPr="00C00AA5" w:rsidRDefault="00C00AA5" w:rsidP="00C00AA5">
      <w:pPr>
        <w:spacing w:after="0" w:line="288" w:lineRule="auto"/>
        <w:ind w:right="43"/>
        <w:jc w:val="both"/>
        <w:rPr>
          <w:rFonts w:ascii="Times New Roman" w:hAnsi="Times New Roman"/>
          <w:iCs/>
          <w:lang w:val="en-US"/>
        </w:rPr>
      </w:pPr>
    </w:p>
    <w:p w:rsidR="00C00AA5" w:rsidRPr="00C00AA5" w:rsidRDefault="00C00AA5" w:rsidP="00C00AA5">
      <w:pPr>
        <w:spacing w:after="0" w:line="288" w:lineRule="auto"/>
        <w:ind w:right="43" w:firstLine="720"/>
        <w:jc w:val="both"/>
        <w:rPr>
          <w:rFonts w:ascii="Times New Roman" w:hAnsi="Times New Roman"/>
          <w:iCs/>
          <w:lang w:val="en-US"/>
        </w:rPr>
      </w:pPr>
      <w:r w:rsidRPr="00C00AA5">
        <w:rPr>
          <w:rFonts w:ascii="Times New Roman" w:hAnsi="Times New Roman"/>
          <w:iCs/>
          <w:lang w:val="en-US"/>
        </w:rPr>
        <w:t xml:space="preserve">Berdasarkan Gambar </w:t>
      </w:r>
      <w:r>
        <w:rPr>
          <w:rFonts w:ascii="Times New Roman" w:hAnsi="Times New Roman"/>
          <w:iCs/>
          <w:lang w:val="en-US"/>
        </w:rPr>
        <w:t>1</w:t>
      </w:r>
      <w:r w:rsidRPr="00C00AA5">
        <w:rPr>
          <w:rFonts w:ascii="Times New Roman" w:hAnsi="Times New Roman"/>
          <w:iCs/>
          <w:lang w:val="en-US"/>
        </w:rPr>
        <w:t xml:space="preserve">. dapat dilihat bahwa nilai rata-rata kekuatan transversal paling besar pada kelompok kontrol negatif (aquadest), hal ini sesuai dengan aquadest yang memiliki </w:t>
      </w:r>
      <w:r w:rsidRPr="00C00AA5">
        <w:rPr>
          <w:rFonts w:ascii="Times New Roman" w:hAnsi="Times New Roman"/>
          <w:iCs/>
          <w:lang w:val="en-US"/>
        </w:rPr>
        <w:lastRenderedPageBreak/>
        <w:t>sifat netral serta jumlah ion OHˉ̄ dan H+ yang kurang lebih sama serta tidak mengandung zat yang dapat berinteraksi secara kimiawi dengan termoplastik nilon. Sehingga perendaman dengan aquadest hanya mengalami sedikit penurunan dengan rerata 63,36 MPa dari nilai normal kekuatan transversal yang bekisar 65 MPa</w:t>
      </w:r>
      <w:r w:rsidRPr="00C00AA5">
        <w:rPr>
          <w:rFonts w:ascii="Times New Roman" w:hAnsi="Times New Roman"/>
          <w:iCs/>
          <w:vertAlign w:val="superscript"/>
          <w:lang w:val="en-US"/>
        </w:rPr>
        <w:t>9</w:t>
      </w:r>
      <w:r w:rsidRPr="00C00AA5">
        <w:rPr>
          <w:rFonts w:ascii="Times New Roman" w:hAnsi="Times New Roman"/>
          <w:iCs/>
          <w:lang w:val="en-US"/>
        </w:rPr>
        <w:t>.</w:t>
      </w:r>
    </w:p>
    <w:p w:rsidR="00C00AA5" w:rsidRPr="00C00AA5" w:rsidRDefault="00C00AA5" w:rsidP="00C00AA5">
      <w:pPr>
        <w:spacing w:after="0" w:line="288" w:lineRule="auto"/>
        <w:ind w:right="43"/>
        <w:jc w:val="both"/>
        <w:rPr>
          <w:rFonts w:ascii="Times New Roman" w:hAnsi="Times New Roman"/>
          <w:iCs/>
          <w:lang w:val="en-US"/>
        </w:rPr>
      </w:pPr>
      <w:r w:rsidRPr="00C00AA5">
        <w:rPr>
          <w:rFonts w:ascii="Times New Roman" w:hAnsi="Times New Roman"/>
          <w:iCs/>
          <w:lang w:val="en-US"/>
        </w:rPr>
        <w:t xml:space="preserve">Uji statistika yang digunakan adalah uji non parametrik menggunakan uji kruskall walls untuk mengetahui apakah terdapat perbedaan yang signifikan antara kelompok. </w:t>
      </w:r>
    </w:p>
    <w:p w:rsidR="00C00AA5" w:rsidRPr="00C00AA5" w:rsidRDefault="00C00AA5" w:rsidP="00C00AA5">
      <w:pPr>
        <w:spacing w:after="0" w:line="288" w:lineRule="auto"/>
        <w:ind w:right="43"/>
        <w:jc w:val="both"/>
        <w:rPr>
          <w:rFonts w:ascii="Times New Roman" w:hAnsi="Times New Roman"/>
          <w:iCs/>
          <w:lang w:val="en-US"/>
        </w:rPr>
      </w:pPr>
    </w:p>
    <w:p w:rsidR="00C00AA5" w:rsidRPr="00DD44D2" w:rsidRDefault="00C00AA5" w:rsidP="00C00AA5">
      <w:pPr>
        <w:spacing w:after="0" w:line="288" w:lineRule="auto"/>
        <w:ind w:right="43"/>
        <w:jc w:val="both"/>
        <w:rPr>
          <w:rFonts w:ascii="Times New Roman" w:hAnsi="Times New Roman"/>
          <w:iCs/>
          <w:lang w:val="en-US"/>
        </w:rPr>
      </w:pPr>
      <w:r w:rsidRPr="00DD44D2">
        <w:rPr>
          <w:rFonts w:ascii="Times New Roman" w:hAnsi="Times New Roman"/>
          <w:iCs/>
          <w:lang w:val="en-US"/>
        </w:rPr>
        <w:t>Tabel 2. Uji Kruskall Walls</w:t>
      </w:r>
    </w:p>
    <w:tbl>
      <w:tblPr>
        <w:tblStyle w:val="TableGrid"/>
        <w:tblW w:w="0" w:type="auto"/>
        <w:jc w:val="center"/>
        <w:tblBorders>
          <w:top w:val="none" w:sz="0" w:space="0" w:color="auto"/>
          <w:left w:val="none" w:sz="0" w:space="0" w:color="auto"/>
          <w:bottom w:val="none" w:sz="0" w:space="0" w:color="auto"/>
          <w:right w:val="none" w:sz="0" w:space="0" w:color="auto"/>
          <w:insideH w:val="single" w:sz="4" w:space="0" w:color="000000"/>
          <w:insideV w:val="none" w:sz="0" w:space="0" w:color="auto"/>
        </w:tblBorders>
        <w:tblLook w:val="04A0" w:firstRow="1" w:lastRow="0" w:firstColumn="1" w:lastColumn="0" w:noHBand="0" w:noVBand="1"/>
      </w:tblPr>
      <w:tblGrid>
        <w:gridCol w:w="1693"/>
        <w:gridCol w:w="3404"/>
      </w:tblGrid>
      <w:tr w:rsidR="00C00AA5" w:rsidRPr="00C00AA5" w:rsidTr="00C00AA5">
        <w:trPr>
          <w:trHeight w:val="564"/>
          <w:jc w:val="center"/>
        </w:trPr>
        <w:tc>
          <w:tcPr>
            <w:tcW w:w="1693" w:type="dxa"/>
          </w:tcPr>
          <w:p w:rsidR="00C00AA5" w:rsidRPr="00C00AA5" w:rsidRDefault="00C00AA5" w:rsidP="00C00AA5">
            <w:pPr>
              <w:spacing w:after="0" w:line="288" w:lineRule="auto"/>
              <w:ind w:right="43"/>
              <w:jc w:val="both"/>
              <w:rPr>
                <w:rFonts w:ascii="Times New Roman" w:hAnsi="Times New Roman"/>
                <w:iCs/>
                <w:lang w:val="en-US"/>
              </w:rPr>
            </w:pPr>
          </w:p>
        </w:tc>
        <w:tc>
          <w:tcPr>
            <w:tcW w:w="3404" w:type="dxa"/>
          </w:tcPr>
          <w:p w:rsidR="00C00AA5" w:rsidRPr="00C00AA5" w:rsidRDefault="00C00AA5" w:rsidP="00C00AA5">
            <w:pPr>
              <w:spacing w:after="0" w:line="288" w:lineRule="auto"/>
              <w:ind w:right="43"/>
              <w:jc w:val="both"/>
              <w:rPr>
                <w:rFonts w:ascii="Times New Roman" w:hAnsi="Times New Roman"/>
                <w:iCs/>
                <w:lang w:val="en-US"/>
              </w:rPr>
            </w:pPr>
            <w:r w:rsidRPr="00C00AA5">
              <w:rPr>
                <w:rFonts w:ascii="Times New Roman" w:hAnsi="Times New Roman"/>
                <w:iCs/>
                <w:lang w:val="en-US"/>
              </w:rPr>
              <w:t>Kekuatan transversal</w:t>
            </w:r>
          </w:p>
        </w:tc>
      </w:tr>
      <w:tr w:rsidR="00C00AA5" w:rsidRPr="00C00AA5" w:rsidTr="00C00AA5">
        <w:trPr>
          <w:trHeight w:val="549"/>
          <w:jc w:val="center"/>
        </w:trPr>
        <w:tc>
          <w:tcPr>
            <w:tcW w:w="1693" w:type="dxa"/>
          </w:tcPr>
          <w:p w:rsidR="00C00AA5" w:rsidRPr="00C00AA5" w:rsidRDefault="00C00AA5" w:rsidP="00C00AA5">
            <w:pPr>
              <w:spacing w:after="0" w:line="288" w:lineRule="auto"/>
              <w:ind w:right="43"/>
              <w:jc w:val="both"/>
              <w:rPr>
                <w:rFonts w:ascii="Times New Roman" w:hAnsi="Times New Roman"/>
                <w:i/>
                <w:iCs/>
                <w:lang w:val="en-US"/>
              </w:rPr>
            </w:pPr>
            <w:r w:rsidRPr="00C00AA5">
              <w:rPr>
                <w:rFonts w:ascii="Times New Roman" w:hAnsi="Times New Roman"/>
                <w:i/>
                <w:iCs/>
                <w:lang w:val="en-US"/>
              </w:rPr>
              <w:t xml:space="preserve">Kruskal-Wallis </w:t>
            </w:r>
          </w:p>
          <w:p w:rsidR="00C00AA5" w:rsidRPr="00C00AA5" w:rsidRDefault="00C00AA5" w:rsidP="00C00AA5">
            <w:pPr>
              <w:spacing w:after="0" w:line="288" w:lineRule="auto"/>
              <w:ind w:right="43"/>
              <w:jc w:val="both"/>
              <w:rPr>
                <w:rFonts w:ascii="Times New Roman" w:hAnsi="Times New Roman"/>
                <w:i/>
                <w:iCs/>
                <w:lang w:val="en-US"/>
              </w:rPr>
            </w:pPr>
            <w:r w:rsidRPr="00C00AA5">
              <w:rPr>
                <w:rFonts w:ascii="Times New Roman" w:hAnsi="Times New Roman"/>
                <w:i/>
                <w:iCs/>
                <w:lang w:val="en-US"/>
              </w:rPr>
              <w:t>H</w:t>
            </w:r>
          </w:p>
        </w:tc>
        <w:tc>
          <w:tcPr>
            <w:tcW w:w="3404" w:type="dxa"/>
          </w:tcPr>
          <w:p w:rsidR="00C00AA5" w:rsidRPr="00C00AA5" w:rsidRDefault="00C00AA5" w:rsidP="00C00AA5">
            <w:pPr>
              <w:spacing w:after="0" w:line="288" w:lineRule="auto"/>
              <w:ind w:right="43"/>
              <w:jc w:val="both"/>
              <w:rPr>
                <w:rFonts w:ascii="Times New Roman" w:hAnsi="Times New Roman"/>
                <w:iCs/>
                <w:lang w:val="en-US"/>
              </w:rPr>
            </w:pPr>
            <w:r w:rsidRPr="00C00AA5">
              <w:rPr>
                <w:rFonts w:ascii="Times New Roman" w:hAnsi="Times New Roman"/>
                <w:iCs/>
                <w:lang w:val="en-US"/>
              </w:rPr>
              <w:t>18.165</w:t>
            </w:r>
          </w:p>
        </w:tc>
      </w:tr>
      <w:tr w:rsidR="00C00AA5" w:rsidRPr="00C00AA5" w:rsidTr="00C00AA5">
        <w:trPr>
          <w:trHeight w:val="274"/>
          <w:jc w:val="center"/>
        </w:trPr>
        <w:tc>
          <w:tcPr>
            <w:tcW w:w="1693" w:type="dxa"/>
          </w:tcPr>
          <w:p w:rsidR="00C00AA5" w:rsidRPr="00C00AA5" w:rsidRDefault="00C00AA5" w:rsidP="00C00AA5">
            <w:pPr>
              <w:spacing w:after="0" w:line="288" w:lineRule="auto"/>
              <w:ind w:right="43"/>
              <w:jc w:val="both"/>
              <w:rPr>
                <w:rFonts w:ascii="Times New Roman" w:hAnsi="Times New Roman"/>
                <w:i/>
                <w:iCs/>
                <w:lang w:val="en-US"/>
              </w:rPr>
            </w:pPr>
            <w:r w:rsidRPr="00C00AA5">
              <w:rPr>
                <w:rFonts w:ascii="Times New Roman" w:hAnsi="Times New Roman"/>
                <w:i/>
                <w:iCs/>
                <w:lang w:val="en-US"/>
              </w:rPr>
              <w:t>df</w:t>
            </w:r>
          </w:p>
        </w:tc>
        <w:tc>
          <w:tcPr>
            <w:tcW w:w="3404" w:type="dxa"/>
          </w:tcPr>
          <w:p w:rsidR="00C00AA5" w:rsidRPr="00C00AA5" w:rsidRDefault="00C00AA5" w:rsidP="00C00AA5">
            <w:pPr>
              <w:spacing w:after="0" w:line="288" w:lineRule="auto"/>
              <w:ind w:right="43"/>
              <w:jc w:val="both"/>
              <w:rPr>
                <w:rFonts w:ascii="Times New Roman" w:hAnsi="Times New Roman"/>
                <w:iCs/>
                <w:lang w:val="en-US"/>
              </w:rPr>
            </w:pPr>
            <w:r w:rsidRPr="00C00AA5">
              <w:rPr>
                <w:rFonts w:ascii="Times New Roman" w:hAnsi="Times New Roman"/>
                <w:iCs/>
                <w:lang w:val="en-US"/>
              </w:rPr>
              <w:t>3</w:t>
            </w:r>
          </w:p>
        </w:tc>
      </w:tr>
      <w:tr w:rsidR="00C00AA5" w:rsidRPr="00C00AA5" w:rsidTr="00C00AA5">
        <w:trPr>
          <w:trHeight w:val="274"/>
          <w:jc w:val="center"/>
        </w:trPr>
        <w:tc>
          <w:tcPr>
            <w:tcW w:w="1693" w:type="dxa"/>
          </w:tcPr>
          <w:p w:rsidR="00C00AA5" w:rsidRPr="00C00AA5" w:rsidRDefault="00C00AA5" w:rsidP="00C00AA5">
            <w:pPr>
              <w:spacing w:after="0" w:line="288" w:lineRule="auto"/>
              <w:ind w:right="43"/>
              <w:jc w:val="both"/>
              <w:rPr>
                <w:rFonts w:ascii="Times New Roman" w:hAnsi="Times New Roman"/>
                <w:i/>
                <w:iCs/>
                <w:lang w:val="en-US"/>
              </w:rPr>
            </w:pPr>
            <w:r w:rsidRPr="00C00AA5">
              <w:rPr>
                <w:rFonts w:ascii="Times New Roman" w:hAnsi="Times New Roman"/>
                <w:i/>
                <w:iCs/>
                <w:lang w:val="en-US"/>
              </w:rPr>
              <w:t>Asymp. Sig.</w:t>
            </w:r>
          </w:p>
        </w:tc>
        <w:tc>
          <w:tcPr>
            <w:tcW w:w="3404" w:type="dxa"/>
          </w:tcPr>
          <w:p w:rsidR="00C00AA5" w:rsidRPr="00C00AA5" w:rsidRDefault="00C00AA5" w:rsidP="00C00AA5">
            <w:pPr>
              <w:spacing w:after="0" w:line="288" w:lineRule="auto"/>
              <w:ind w:right="43"/>
              <w:jc w:val="both"/>
              <w:rPr>
                <w:rFonts w:ascii="Times New Roman" w:hAnsi="Times New Roman"/>
                <w:iCs/>
                <w:lang w:val="en-US"/>
              </w:rPr>
            </w:pPr>
            <w:r w:rsidRPr="00C00AA5">
              <w:rPr>
                <w:rFonts w:ascii="Times New Roman" w:hAnsi="Times New Roman"/>
                <w:iCs/>
                <w:lang w:val="en-US"/>
              </w:rPr>
              <w:t>.000</w:t>
            </w:r>
          </w:p>
        </w:tc>
      </w:tr>
    </w:tbl>
    <w:p w:rsidR="00C00AA5" w:rsidRPr="00C00AA5" w:rsidRDefault="00C00AA5" w:rsidP="00C00AA5">
      <w:pPr>
        <w:spacing w:after="0" w:line="288" w:lineRule="auto"/>
        <w:ind w:right="43"/>
        <w:jc w:val="both"/>
        <w:rPr>
          <w:rFonts w:ascii="Times New Roman" w:hAnsi="Times New Roman"/>
          <w:iCs/>
          <w:lang w:val="en-US"/>
        </w:rPr>
      </w:pPr>
    </w:p>
    <w:p w:rsidR="00C00AA5" w:rsidRPr="00C00AA5" w:rsidRDefault="00C00AA5" w:rsidP="00C00AA5">
      <w:pPr>
        <w:spacing w:after="0" w:line="288" w:lineRule="auto"/>
        <w:ind w:right="43"/>
        <w:jc w:val="both"/>
        <w:rPr>
          <w:rFonts w:ascii="Times New Roman" w:hAnsi="Times New Roman"/>
          <w:iCs/>
          <w:lang w:val="en-US"/>
        </w:rPr>
      </w:pPr>
      <w:r w:rsidRPr="00C00AA5">
        <w:rPr>
          <w:rFonts w:ascii="Times New Roman" w:hAnsi="Times New Roman"/>
          <w:iCs/>
          <w:lang w:val="en-US"/>
        </w:rPr>
        <w:t>Hasil uji kruskall walls pada Tabel 2. menunjukkan nilai signifikansi Uji Kruskall Walls sebesar 0,000. Nilai ini lebih kecil dari 0,05 sehingga terdapat pengaruh pengaruh effervescent ekstrak buah nanas (Ananas Cosmosus L.Merr) sebagai  denture cleanser terhadap  kekuatan  transversal  termoplastik  nilon. Kemudian dilanjutkan uji statistik yang terakhir yaitu uji Mann Whitney. Uji ini dilakukan untuk melihat kelompok-kelompok yang memberikan pengaruh atau perbedaan.</w:t>
      </w:r>
    </w:p>
    <w:p w:rsidR="00C00AA5" w:rsidRPr="00C00AA5" w:rsidRDefault="00C00AA5" w:rsidP="00C00AA5">
      <w:pPr>
        <w:spacing w:after="0" w:line="288" w:lineRule="auto"/>
        <w:ind w:right="43"/>
        <w:jc w:val="both"/>
        <w:rPr>
          <w:rFonts w:ascii="Times New Roman" w:hAnsi="Times New Roman"/>
          <w:iCs/>
          <w:lang w:val="en-US"/>
        </w:rPr>
      </w:pPr>
    </w:p>
    <w:p w:rsidR="00C00AA5" w:rsidRPr="00DD44D2" w:rsidRDefault="00C00AA5" w:rsidP="00C00AA5">
      <w:pPr>
        <w:spacing w:after="0" w:line="288" w:lineRule="auto"/>
        <w:ind w:right="43"/>
        <w:jc w:val="both"/>
        <w:rPr>
          <w:rFonts w:ascii="Times New Roman" w:hAnsi="Times New Roman"/>
          <w:iCs/>
          <w:lang w:val="en-US"/>
        </w:rPr>
      </w:pPr>
      <w:r w:rsidRPr="00DD44D2">
        <w:rPr>
          <w:rFonts w:ascii="Times New Roman" w:hAnsi="Times New Roman"/>
          <w:iCs/>
          <w:lang w:val="en-US"/>
        </w:rPr>
        <w:t>Tabel 3. Uji Mann Whitney</w:t>
      </w:r>
    </w:p>
    <w:p w:rsidR="00C00AA5" w:rsidRPr="00C00AA5" w:rsidRDefault="00C00AA5" w:rsidP="00C00AA5">
      <w:pPr>
        <w:spacing w:after="0" w:line="288" w:lineRule="auto"/>
        <w:ind w:right="43"/>
        <w:jc w:val="both"/>
        <w:rPr>
          <w:rFonts w:ascii="Times New Roman" w:hAnsi="Times New Roman"/>
          <w:iCs/>
          <w:lang w:val="en-US"/>
        </w:rPr>
      </w:pPr>
    </w:p>
    <w:tbl>
      <w:tblPr>
        <w:tblStyle w:val="TableGrid"/>
        <w:tblW w:w="0" w:type="auto"/>
        <w:jc w:val="center"/>
        <w:tblBorders>
          <w:top w:val="none" w:sz="0" w:space="0" w:color="auto"/>
          <w:left w:val="none" w:sz="0" w:space="0" w:color="auto"/>
          <w:bottom w:val="single" w:sz="4" w:space="0" w:color="000000"/>
          <w:right w:val="none" w:sz="0" w:space="0" w:color="auto"/>
          <w:insideH w:val="single" w:sz="4" w:space="0" w:color="000000"/>
          <w:insideV w:val="none" w:sz="0" w:space="0" w:color="auto"/>
        </w:tblBorders>
        <w:tblLook w:val="04A0" w:firstRow="1" w:lastRow="0" w:firstColumn="1" w:lastColumn="0" w:noHBand="0" w:noVBand="1"/>
      </w:tblPr>
      <w:tblGrid>
        <w:gridCol w:w="1188"/>
        <w:gridCol w:w="944"/>
        <w:gridCol w:w="944"/>
        <w:gridCol w:w="932"/>
        <w:gridCol w:w="1582"/>
      </w:tblGrid>
      <w:tr w:rsidR="00C00AA5" w:rsidRPr="00C00AA5" w:rsidTr="00C00AA5">
        <w:trPr>
          <w:jc w:val="center"/>
        </w:trPr>
        <w:tc>
          <w:tcPr>
            <w:tcW w:w="1188" w:type="dxa"/>
          </w:tcPr>
          <w:p w:rsidR="00C00AA5" w:rsidRPr="00C00AA5" w:rsidRDefault="00C00AA5" w:rsidP="00C00AA5">
            <w:pPr>
              <w:spacing w:after="0" w:line="288" w:lineRule="auto"/>
              <w:ind w:right="43"/>
              <w:jc w:val="both"/>
              <w:rPr>
                <w:rFonts w:ascii="Times New Roman" w:hAnsi="Times New Roman"/>
                <w:iCs/>
                <w:lang w:val="en-US"/>
              </w:rPr>
            </w:pPr>
            <w:r w:rsidRPr="00C00AA5">
              <w:rPr>
                <w:rFonts w:ascii="Times New Roman" w:hAnsi="Times New Roman"/>
                <w:iCs/>
                <w:lang w:val="en-US"/>
              </w:rPr>
              <w:t>Kelompok</w:t>
            </w:r>
          </w:p>
        </w:tc>
        <w:tc>
          <w:tcPr>
            <w:tcW w:w="944" w:type="dxa"/>
          </w:tcPr>
          <w:p w:rsidR="00C00AA5" w:rsidRPr="00C00AA5" w:rsidRDefault="00C00AA5" w:rsidP="00C00AA5">
            <w:pPr>
              <w:spacing w:after="0" w:line="288" w:lineRule="auto"/>
              <w:ind w:right="43"/>
              <w:jc w:val="both"/>
              <w:rPr>
                <w:rFonts w:ascii="Times New Roman" w:hAnsi="Times New Roman"/>
                <w:iCs/>
                <w:lang w:val="en-US"/>
              </w:rPr>
            </w:pPr>
            <w:r w:rsidRPr="00C00AA5">
              <w:rPr>
                <w:rFonts w:ascii="Times New Roman" w:hAnsi="Times New Roman"/>
                <w:iCs/>
                <w:lang w:val="en-US"/>
              </w:rPr>
              <w:t>Kontrol (-)</w:t>
            </w:r>
          </w:p>
        </w:tc>
        <w:tc>
          <w:tcPr>
            <w:tcW w:w="944" w:type="dxa"/>
          </w:tcPr>
          <w:p w:rsidR="00C00AA5" w:rsidRPr="00C00AA5" w:rsidRDefault="00C00AA5" w:rsidP="00C00AA5">
            <w:pPr>
              <w:spacing w:after="0" w:line="288" w:lineRule="auto"/>
              <w:ind w:right="43"/>
              <w:jc w:val="both"/>
              <w:rPr>
                <w:rFonts w:ascii="Times New Roman" w:hAnsi="Times New Roman"/>
                <w:iCs/>
                <w:lang w:val="en-US"/>
              </w:rPr>
            </w:pPr>
            <w:r w:rsidRPr="00C00AA5">
              <w:rPr>
                <w:rFonts w:ascii="Times New Roman" w:hAnsi="Times New Roman"/>
                <w:iCs/>
                <w:lang w:val="en-US"/>
              </w:rPr>
              <w:t>Kontrol (+)</w:t>
            </w:r>
          </w:p>
        </w:tc>
        <w:tc>
          <w:tcPr>
            <w:tcW w:w="932" w:type="dxa"/>
          </w:tcPr>
          <w:p w:rsidR="00C00AA5" w:rsidRPr="00C00AA5" w:rsidRDefault="00C00AA5" w:rsidP="00C00AA5">
            <w:pPr>
              <w:spacing w:after="0" w:line="288" w:lineRule="auto"/>
              <w:ind w:right="43"/>
              <w:jc w:val="both"/>
              <w:rPr>
                <w:rFonts w:ascii="Times New Roman" w:hAnsi="Times New Roman"/>
                <w:iCs/>
                <w:lang w:val="en-US"/>
              </w:rPr>
            </w:pPr>
            <w:r w:rsidRPr="00C00AA5">
              <w:rPr>
                <w:rFonts w:ascii="Times New Roman" w:hAnsi="Times New Roman"/>
                <w:iCs/>
                <w:lang w:val="en-US"/>
              </w:rPr>
              <w:t>Ekstrak 30%</w:t>
            </w:r>
          </w:p>
        </w:tc>
        <w:tc>
          <w:tcPr>
            <w:tcW w:w="1582" w:type="dxa"/>
          </w:tcPr>
          <w:p w:rsidR="00C00AA5" w:rsidRPr="00C00AA5" w:rsidRDefault="00C00AA5" w:rsidP="00C00AA5">
            <w:pPr>
              <w:spacing w:after="0" w:line="288" w:lineRule="auto"/>
              <w:ind w:right="43"/>
              <w:jc w:val="both"/>
              <w:rPr>
                <w:rFonts w:ascii="Times New Roman" w:hAnsi="Times New Roman"/>
                <w:iCs/>
                <w:lang w:val="en-US"/>
              </w:rPr>
            </w:pPr>
            <w:r w:rsidRPr="00C00AA5">
              <w:rPr>
                <w:rFonts w:ascii="Times New Roman" w:hAnsi="Times New Roman"/>
                <w:iCs/>
                <w:lang w:val="en-US"/>
              </w:rPr>
              <w:t>Ekstrak 60%</w:t>
            </w:r>
          </w:p>
        </w:tc>
      </w:tr>
      <w:tr w:rsidR="00C00AA5" w:rsidRPr="00C00AA5" w:rsidTr="00C00AA5">
        <w:trPr>
          <w:jc w:val="center"/>
        </w:trPr>
        <w:tc>
          <w:tcPr>
            <w:tcW w:w="1188" w:type="dxa"/>
          </w:tcPr>
          <w:p w:rsidR="00C00AA5" w:rsidRPr="00C00AA5" w:rsidRDefault="00C00AA5" w:rsidP="00C00AA5">
            <w:pPr>
              <w:spacing w:after="0" w:line="288" w:lineRule="auto"/>
              <w:ind w:right="43"/>
              <w:jc w:val="both"/>
              <w:rPr>
                <w:rFonts w:ascii="Times New Roman" w:hAnsi="Times New Roman"/>
                <w:iCs/>
                <w:lang w:val="en-US"/>
              </w:rPr>
            </w:pPr>
            <w:r w:rsidRPr="00C00AA5">
              <w:rPr>
                <w:rFonts w:ascii="Times New Roman" w:hAnsi="Times New Roman"/>
                <w:iCs/>
                <w:lang w:val="en-US"/>
              </w:rPr>
              <w:t>Kontrol -</w:t>
            </w:r>
          </w:p>
        </w:tc>
        <w:tc>
          <w:tcPr>
            <w:tcW w:w="944" w:type="dxa"/>
          </w:tcPr>
          <w:p w:rsidR="00C00AA5" w:rsidRPr="00C00AA5" w:rsidRDefault="00C00AA5" w:rsidP="00C00AA5">
            <w:pPr>
              <w:spacing w:after="0" w:line="288" w:lineRule="auto"/>
              <w:ind w:right="43"/>
              <w:jc w:val="both"/>
              <w:rPr>
                <w:rFonts w:ascii="Times New Roman" w:hAnsi="Times New Roman"/>
                <w:iCs/>
                <w:lang w:val="en-US"/>
              </w:rPr>
            </w:pPr>
            <w:r w:rsidRPr="00C00AA5">
              <w:rPr>
                <w:rFonts w:ascii="Times New Roman" w:hAnsi="Times New Roman"/>
                <w:iCs/>
                <w:lang w:val="en-US"/>
              </w:rPr>
              <w:t>-</w:t>
            </w:r>
          </w:p>
        </w:tc>
        <w:tc>
          <w:tcPr>
            <w:tcW w:w="944" w:type="dxa"/>
          </w:tcPr>
          <w:p w:rsidR="00C00AA5" w:rsidRPr="00C00AA5" w:rsidRDefault="00C00AA5" w:rsidP="00C00AA5">
            <w:pPr>
              <w:spacing w:after="0" w:line="288" w:lineRule="auto"/>
              <w:ind w:right="43"/>
              <w:jc w:val="both"/>
              <w:rPr>
                <w:rFonts w:ascii="Times New Roman" w:hAnsi="Times New Roman"/>
                <w:iCs/>
                <w:lang w:val="en-US"/>
              </w:rPr>
            </w:pPr>
            <w:r w:rsidRPr="00C00AA5">
              <w:rPr>
                <w:rFonts w:ascii="Times New Roman" w:hAnsi="Times New Roman"/>
                <w:iCs/>
                <w:lang w:val="en-US"/>
              </w:rPr>
              <w:t>0,008*</w:t>
            </w:r>
          </w:p>
        </w:tc>
        <w:tc>
          <w:tcPr>
            <w:tcW w:w="932" w:type="dxa"/>
          </w:tcPr>
          <w:p w:rsidR="00C00AA5" w:rsidRPr="00C00AA5" w:rsidRDefault="00C00AA5" w:rsidP="00C00AA5">
            <w:pPr>
              <w:spacing w:after="0" w:line="288" w:lineRule="auto"/>
              <w:ind w:right="43"/>
              <w:jc w:val="both"/>
              <w:rPr>
                <w:rFonts w:ascii="Times New Roman" w:hAnsi="Times New Roman"/>
                <w:iCs/>
                <w:lang w:val="en-US"/>
              </w:rPr>
            </w:pPr>
            <w:r w:rsidRPr="00C00AA5">
              <w:rPr>
                <w:rFonts w:ascii="Times New Roman" w:hAnsi="Times New Roman"/>
                <w:iCs/>
                <w:lang w:val="en-US"/>
              </w:rPr>
              <w:t>0,007*</w:t>
            </w:r>
          </w:p>
        </w:tc>
        <w:tc>
          <w:tcPr>
            <w:tcW w:w="1582" w:type="dxa"/>
          </w:tcPr>
          <w:p w:rsidR="00C00AA5" w:rsidRPr="00C00AA5" w:rsidRDefault="00C00AA5" w:rsidP="00C00AA5">
            <w:pPr>
              <w:spacing w:after="0" w:line="288" w:lineRule="auto"/>
              <w:ind w:right="43"/>
              <w:jc w:val="both"/>
              <w:rPr>
                <w:rFonts w:ascii="Times New Roman" w:hAnsi="Times New Roman"/>
                <w:iCs/>
                <w:lang w:val="en-US"/>
              </w:rPr>
            </w:pPr>
            <w:r w:rsidRPr="00C00AA5">
              <w:rPr>
                <w:rFonts w:ascii="Times New Roman" w:hAnsi="Times New Roman"/>
                <w:iCs/>
                <w:lang w:val="en-US"/>
              </w:rPr>
              <w:t>0,003*</w:t>
            </w:r>
          </w:p>
        </w:tc>
      </w:tr>
      <w:tr w:rsidR="00C00AA5" w:rsidRPr="00C00AA5" w:rsidTr="00C00AA5">
        <w:trPr>
          <w:jc w:val="center"/>
        </w:trPr>
        <w:tc>
          <w:tcPr>
            <w:tcW w:w="1188" w:type="dxa"/>
          </w:tcPr>
          <w:p w:rsidR="00C00AA5" w:rsidRPr="00C00AA5" w:rsidRDefault="00C00AA5" w:rsidP="00C00AA5">
            <w:pPr>
              <w:spacing w:after="0" w:line="288" w:lineRule="auto"/>
              <w:ind w:right="43"/>
              <w:jc w:val="both"/>
              <w:rPr>
                <w:rFonts w:ascii="Times New Roman" w:hAnsi="Times New Roman"/>
                <w:iCs/>
                <w:lang w:val="en-US"/>
              </w:rPr>
            </w:pPr>
            <w:r w:rsidRPr="00C00AA5">
              <w:rPr>
                <w:rFonts w:ascii="Times New Roman" w:hAnsi="Times New Roman"/>
                <w:iCs/>
                <w:lang w:val="en-US"/>
              </w:rPr>
              <w:t>Kontrol +</w:t>
            </w:r>
          </w:p>
        </w:tc>
        <w:tc>
          <w:tcPr>
            <w:tcW w:w="944" w:type="dxa"/>
          </w:tcPr>
          <w:p w:rsidR="00C00AA5" w:rsidRPr="00C00AA5" w:rsidRDefault="00C00AA5" w:rsidP="00C00AA5">
            <w:pPr>
              <w:spacing w:after="0" w:line="288" w:lineRule="auto"/>
              <w:ind w:right="43"/>
              <w:jc w:val="both"/>
              <w:rPr>
                <w:rFonts w:ascii="Times New Roman" w:hAnsi="Times New Roman"/>
                <w:iCs/>
                <w:lang w:val="en-US"/>
              </w:rPr>
            </w:pPr>
            <w:r w:rsidRPr="00C00AA5">
              <w:rPr>
                <w:rFonts w:ascii="Times New Roman" w:hAnsi="Times New Roman"/>
                <w:iCs/>
                <w:lang w:val="en-US"/>
              </w:rPr>
              <w:t>0,008*</w:t>
            </w:r>
          </w:p>
        </w:tc>
        <w:tc>
          <w:tcPr>
            <w:tcW w:w="944" w:type="dxa"/>
          </w:tcPr>
          <w:p w:rsidR="00C00AA5" w:rsidRPr="00C00AA5" w:rsidRDefault="00C00AA5" w:rsidP="00C00AA5">
            <w:pPr>
              <w:spacing w:after="0" w:line="288" w:lineRule="auto"/>
              <w:ind w:right="43"/>
              <w:jc w:val="both"/>
              <w:rPr>
                <w:rFonts w:ascii="Times New Roman" w:hAnsi="Times New Roman"/>
                <w:iCs/>
                <w:lang w:val="en-US"/>
              </w:rPr>
            </w:pPr>
            <w:r w:rsidRPr="00C00AA5">
              <w:rPr>
                <w:rFonts w:ascii="Times New Roman" w:hAnsi="Times New Roman"/>
                <w:iCs/>
                <w:lang w:val="en-US"/>
              </w:rPr>
              <w:t>-</w:t>
            </w:r>
          </w:p>
        </w:tc>
        <w:tc>
          <w:tcPr>
            <w:tcW w:w="932" w:type="dxa"/>
          </w:tcPr>
          <w:p w:rsidR="00C00AA5" w:rsidRPr="00C00AA5" w:rsidRDefault="00C00AA5" w:rsidP="00C00AA5">
            <w:pPr>
              <w:spacing w:after="0" w:line="288" w:lineRule="auto"/>
              <w:ind w:right="43"/>
              <w:jc w:val="both"/>
              <w:rPr>
                <w:rFonts w:ascii="Times New Roman" w:hAnsi="Times New Roman"/>
                <w:iCs/>
                <w:lang w:val="en-US"/>
              </w:rPr>
            </w:pPr>
            <w:r w:rsidRPr="00C00AA5">
              <w:rPr>
                <w:rFonts w:ascii="Times New Roman" w:hAnsi="Times New Roman"/>
                <w:iCs/>
                <w:lang w:val="en-US"/>
              </w:rPr>
              <w:t>0,280*</w:t>
            </w:r>
          </w:p>
        </w:tc>
        <w:tc>
          <w:tcPr>
            <w:tcW w:w="1582" w:type="dxa"/>
          </w:tcPr>
          <w:p w:rsidR="00C00AA5" w:rsidRPr="00C00AA5" w:rsidRDefault="00C00AA5" w:rsidP="00C00AA5">
            <w:pPr>
              <w:spacing w:after="0" w:line="288" w:lineRule="auto"/>
              <w:ind w:right="43"/>
              <w:jc w:val="both"/>
              <w:rPr>
                <w:rFonts w:ascii="Times New Roman" w:hAnsi="Times New Roman"/>
                <w:iCs/>
                <w:lang w:val="en-US"/>
              </w:rPr>
            </w:pPr>
            <w:r w:rsidRPr="00C00AA5">
              <w:rPr>
                <w:rFonts w:ascii="Times New Roman" w:hAnsi="Times New Roman"/>
                <w:iCs/>
                <w:lang w:val="en-US"/>
              </w:rPr>
              <w:t>0,007*</w:t>
            </w:r>
          </w:p>
        </w:tc>
      </w:tr>
      <w:tr w:rsidR="00C00AA5" w:rsidRPr="00C00AA5" w:rsidTr="00C00AA5">
        <w:trPr>
          <w:jc w:val="center"/>
        </w:trPr>
        <w:tc>
          <w:tcPr>
            <w:tcW w:w="1188" w:type="dxa"/>
          </w:tcPr>
          <w:p w:rsidR="00C00AA5" w:rsidRPr="00C00AA5" w:rsidRDefault="00C00AA5" w:rsidP="00C00AA5">
            <w:pPr>
              <w:spacing w:after="0" w:line="288" w:lineRule="auto"/>
              <w:ind w:right="43"/>
              <w:jc w:val="both"/>
              <w:rPr>
                <w:rFonts w:ascii="Times New Roman" w:hAnsi="Times New Roman"/>
                <w:iCs/>
                <w:lang w:val="en-US"/>
              </w:rPr>
            </w:pPr>
            <w:r w:rsidRPr="00C00AA5">
              <w:rPr>
                <w:rFonts w:ascii="Times New Roman" w:hAnsi="Times New Roman"/>
                <w:iCs/>
                <w:lang w:val="en-US"/>
              </w:rPr>
              <w:t>Ekstrak 30%</w:t>
            </w:r>
          </w:p>
        </w:tc>
        <w:tc>
          <w:tcPr>
            <w:tcW w:w="944" w:type="dxa"/>
          </w:tcPr>
          <w:p w:rsidR="00C00AA5" w:rsidRPr="00C00AA5" w:rsidRDefault="00C00AA5" w:rsidP="00C00AA5">
            <w:pPr>
              <w:spacing w:after="0" w:line="288" w:lineRule="auto"/>
              <w:ind w:right="43"/>
              <w:jc w:val="both"/>
              <w:rPr>
                <w:rFonts w:ascii="Times New Roman" w:hAnsi="Times New Roman"/>
                <w:iCs/>
                <w:lang w:val="en-US"/>
              </w:rPr>
            </w:pPr>
            <w:r w:rsidRPr="00C00AA5">
              <w:rPr>
                <w:rFonts w:ascii="Times New Roman" w:hAnsi="Times New Roman"/>
                <w:iCs/>
                <w:lang w:val="en-US"/>
              </w:rPr>
              <w:t>0,007*</w:t>
            </w:r>
          </w:p>
        </w:tc>
        <w:tc>
          <w:tcPr>
            <w:tcW w:w="944" w:type="dxa"/>
          </w:tcPr>
          <w:p w:rsidR="00C00AA5" w:rsidRPr="00C00AA5" w:rsidRDefault="00C00AA5" w:rsidP="00C00AA5">
            <w:pPr>
              <w:spacing w:after="0" w:line="288" w:lineRule="auto"/>
              <w:ind w:right="43"/>
              <w:jc w:val="both"/>
              <w:rPr>
                <w:rFonts w:ascii="Times New Roman" w:hAnsi="Times New Roman"/>
                <w:iCs/>
                <w:lang w:val="en-US"/>
              </w:rPr>
            </w:pPr>
            <w:r w:rsidRPr="00C00AA5">
              <w:rPr>
                <w:rFonts w:ascii="Times New Roman" w:hAnsi="Times New Roman"/>
                <w:iCs/>
                <w:lang w:val="en-US"/>
              </w:rPr>
              <w:t>0,280*</w:t>
            </w:r>
          </w:p>
        </w:tc>
        <w:tc>
          <w:tcPr>
            <w:tcW w:w="932" w:type="dxa"/>
          </w:tcPr>
          <w:p w:rsidR="00C00AA5" w:rsidRPr="00C00AA5" w:rsidRDefault="00C00AA5" w:rsidP="00C00AA5">
            <w:pPr>
              <w:spacing w:after="0" w:line="288" w:lineRule="auto"/>
              <w:ind w:right="43"/>
              <w:jc w:val="both"/>
              <w:rPr>
                <w:rFonts w:ascii="Times New Roman" w:hAnsi="Times New Roman"/>
                <w:iCs/>
                <w:lang w:val="en-US"/>
              </w:rPr>
            </w:pPr>
            <w:r w:rsidRPr="00C00AA5">
              <w:rPr>
                <w:rFonts w:ascii="Times New Roman" w:hAnsi="Times New Roman"/>
                <w:iCs/>
                <w:lang w:val="en-US"/>
              </w:rPr>
              <w:t>-</w:t>
            </w:r>
          </w:p>
        </w:tc>
        <w:tc>
          <w:tcPr>
            <w:tcW w:w="1582" w:type="dxa"/>
          </w:tcPr>
          <w:p w:rsidR="00C00AA5" w:rsidRPr="00C00AA5" w:rsidRDefault="00C00AA5" w:rsidP="00C00AA5">
            <w:pPr>
              <w:spacing w:after="0" w:line="288" w:lineRule="auto"/>
              <w:ind w:right="43"/>
              <w:jc w:val="both"/>
              <w:rPr>
                <w:rFonts w:ascii="Times New Roman" w:hAnsi="Times New Roman"/>
                <w:iCs/>
                <w:lang w:val="en-US"/>
              </w:rPr>
            </w:pPr>
            <w:r w:rsidRPr="00C00AA5">
              <w:rPr>
                <w:rFonts w:ascii="Times New Roman" w:hAnsi="Times New Roman"/>
                <w:iCs/>
                <w:lang w:val="en-US"/>
              </w:rPr>
              <w:t>0,003*</w:t>
            </w:r>
          </w:p>
        </w:tc>
      </w:tr>
      <w:tr w:rsidR="00C00AA5" w:rsidRPr="00C00AA5" w:rsidTr="00C00AA5">
        <w:trPr>
          <w:jc w:val="center"/>
        </w:trPr>
        <w:tc>
          <w:tcPr>
            <w:tcW w:w="1188" w:type="dxa"/>
          </w:tcPr>
          <w:p w:rsidR="00C00AA5" w:rsidRPr="00C00AA5" w:rsidRDefault="00C00AA5" w:rsidP="00C00AA5">
            <w:pPr>
              <w:spacing w:after="0" w:line="288" w:lineRule="auto"/>
              <w:ind w:right="43"/>
              <w:jc w:val="both"/>
              <w:rPr>
                <w:rFonts w:ascii="Times New Roman" w:hAnsi="Times New Roman"/>
                <w:iCs/>
                <w:lang w:val="en-US"/>
              </w:rPr>
            </w:pPr>
            <w:r w:rsidRPr="00C00AA5">
              <w:rPr>
                <w:rFonts w:ascii="Times New Roman" w:hAnsi="Times New Roman"/>
                <w:iCs/>
                <w:lang w:val="en-US"/>
              </w:rPr>
              <w:t>Ekstrak 60%</w:t>
            </w:r>
          </w:p>
        </w:tc>
        <w:tc>
          <w:tcPr>
            <w:tcW w:w="944" w:type="dxa"/>
          </w:tcPr>
          <w:p w:rsidR="00C00AA5" w:rsidRPr="00C00AA5" w:rsidRDefault="00C00AA5" w:rsidP="00C00AA5">
            <w:pPr>
              <w:spacing w:after="0" w:line="288" w:lineRule="auto"/>
              <w:ind w:right="43"/>
              <w:jc w:val="both"/>
              <w:rPr>
                <w:rFonts w:ascii="Times New Roman" w:hAnsi="Times New Roman"/>
                <w:iCs/>
                <w:lang w:val="en-US"/>
              </w:rPr>
            </w:pPr>
            <w:r w:rsidRPr="00C00AA5">
              <w:rPr>
                <w:rFonts w:ascii="Times New Roman" w:hAnsi="Times New Roman"/>
                <w:iCs/>
                <w:lang w:val="en-US"/>
              </w:rPr>
              <w:t>0,003*</w:t>
            </w:r>
          </w:p>
        </w:tc>
        <w:tc>
          <w:tcPr>
            <w:tcW w:w="944" w:type="dxa"/>
          </w:tcPr>
          <w:p w:rsidR="00C00AA5" w:rsidRPr="00C00AA5" w:rsidRDefault="00C00AA5" w:rsidP="00C00AA5">
            <w:pPr>
              <w:spacing w:after="0" w:line="288" w:lineRule="auto"/>
              <w:ind w:right="43"/>
              <w:jc w:val="both"/>
              <w:rPr>
                <w:rFonts w:ascii="Times New Roman" w:hAnsi="Times New Roman"/>
                <w:iCs/>
                <w:lang w:val="en-US"/>
              </w:rPr>
            </w:pPr>
            <w:r w:rsidRPr="00C00AA5">
              <w:rPr>
                <w:rFonts w:ascii="Times New Roman" w:hAnsi="Times New Roman"/>
                <w:iCs/>
                <w:lang w:val="en-US"/>
              </w:rPr>
              <w:t>0,007*</w:t>
            </w:r>
          </w:p>
        </w:tc>
        <w:tc>
          <w:tcPr>
            <w:tcW w:w="932" w:type="dxa"/>
          </w:tcPr>
          <w:p w:rsidR="00C00AA5" w:rsidRPr="00C00AA5" w:rsidRDefault="00C00AA5" w:rsidP="00C00AA5">
            <w:pPr>
              <w:spacing w:after="0" w:line="288" w:lineRule="auto"/>
              <w:ind w:right="43"/>
              <w:jc w:val="both"/>
              <w:rPr>
                <w:rFonts w:ascii="Times New Roman" w:hAnsi="Times New Roman"/>
                <w:iCs/>
                <w:lang w:val="en-US"/>
              </w:rPr>
            </w:pPr>
            <w:r w:rsidRPr="00C00AA5">
              <w:rPr>
                <w:rFonts w:ascii="Times New Roman" w:hAnsi="Times New Roman"/>
                <w:iCs/>
                <w:lang w:val="en-US"/>
              </w:rPr>
              <w:t>0,003*</w:t>
            </w:r>
          </w:p>
        </w:tc>
        <w:tc>
          <w:tcPr>
            <w:tcW w:w="1582" w:type="dxa"/>
          </w:tcPr>
          <w:p w:rsidR="00C00AA5" w:rsidRPr="00C00AA5" w:rsidRDefault="00C00AA5" w:rsidP="00C00AA5">
            <w:pPr>
              <w:spacing w:after="0" w:line="288" w:lineRule="auto"/>
              <w:ind w:right="43"/>
              <w:jc w:val="both"/>
              <w:rPr>
                <w:rFonts w:ascii="Times New Roman" w:hAnsi="Times New Roman"/>
                <w:iCs/>
                <w:lang w:val="en-US"/>
              </w:rPr>
            </w:pPr>
            <w:r w:rsidRPr="00C00AA5">
              <w:rPr>
                <w:rFonts w:ascii="Times New Roman" w:hAnsi="Times New Roman"/>
                <w:iCs/>
                <w:lang w:val="en-US"/>
              </w:rPr>
              <w:t>-</w:t>
            </w:r>
          </w:p>
        </w:tc>
      </w:tr>
    </w:tbl>
    <w:p w:rsidR="00C00AA5" w:rsidRPr="00C00AA5" w:rsidRDefault="00C00AA5" w:rsidP="00C00AA5">
      <w:pPr>
        <w:spacing w:after="0" w:line="288" w:lineRule="auto"/>
        <w:ind w:right="43"/>
        <w:jc w:val="both"/>
        <w:rPr>
          <w:rFonts w:ascii="Times New Roman" w:hAnsi="Times New Roman"/>
          <w:iCs/>
          <w:lang w:val="en-US"/>
        </w:rPr>
      </w:pPr>
      <w:r w:rsidRPr="00C00AA5">
        <w:rPr>
          <w:rFonts w:ascii="Times New Roman" w:hAnsi="Times New Roman"/>
          <w:iCs/>
          <w:lang w:val="en-US"/>
        </w:rPr>
        <w:t>*signifikan pada taraf 5%</w:t>
      </w:r>
    </w:p>
    <w:p w:rsidR="00C00AA5" w:rsidRPr="00C00AA5" w:rsidRDefault="00C00AA5" w:rsidP="00C00AA5">
      <w:pPr>
        <w:spacing w:after="0" w:line="288" w:lineRule="auto"/>
        <w:ind w:right="43"/>
        <w:jc w:val="both"/>
        <w:rPr>
          <w:rFonts w:ascii="Times New Roman" w:hAnsi="Times New Roman"/>
          <w:iCs/>
          <w:lang w:val="en-US"/>
        </w:rPr>
      </w:pPr>
    </w:p>
    <w:p w:rsidR="00C00AA5" w:rsidRPr="00C00AA5" w:rsidRDefault="00C00AA5" w:rsidP="00C00AA5">
      <w:pPr>
        <w:spacing w:after="0" w:line="288" w:lineRule="auto"/>
        <w:ind w:right="43" w:firstLine="720"/>
        <w:jc w:val="both"/>
        <w:rPr>
          <w:rFonts w:ascii="Times New Roman" w:hAnsi="Times New Roman"/>
          <w:iCs/>
          <w:lang w:val="en-US"/>
        </w:rPr>
      </w:pPr>
      <w:r w:rsidRPr="00C00AA5">
        <w:rPr>
          <w:rFonts w:ascii="Times New Roman" w:hAnsi="Times New Roman"/>
          <w:iCs/>
          <w:lang w:val="en-US"/>
        </w:rPr>
        <w:t>Hasil uji kruskall walls pada Tabel 2. Menunjukkan bahwa pada kelompok kontrol negatif dan kelompok ekstrak 60% memiliki perbedaan yang signifikan dengan semua kelompok yang lain. Kesimpulan ini didasarkan pada nilai signifikansi yang dihasilkan antara kontrol negatif (aquadest) dengan kelompok yang lain memiliki p&lt;0,05.</w:t>
      </w:r>
      <w:r>
        <w:rPr>
          <w:rFonts w:ascii="Times New Roman" w:hAnsi="Times New Roman"/>
          <w:iCs/>
          <w:lang w:val="en-US"/>
        </w:rPr>
        <w:t xml:space="preserve"> </w:t>
      </w:r>
    </w:p>
    <w:p w:rsidR="00C00AA5" w:rsidRDefault="00C00AA5" w:rsidP="004F0595">
      <w:pPr>
        <w:spacing w:after="0" w:line="288" w:lineRule="auto"/>
        <w:ind w:right="43"/>
        <w:jc w:val="both"/>
        <w:rPr>
          <w:rFonts w:ascii="Times New Roman" w:hAnsi="Times New Roman"/>
          <w:b/>
          <w:szCs w:val="20"/>
          <w:lang w:val="en-US"/>
        </w:rPr>
      </w:pPr>
    </w:p>
    <w:p w:rsidR="00EB2345" w:rsidRPr="000E293B" w:rsidRDefault="00EB2345" w:rsidP="004F0595">
      <w:pPr>
        <w:spacing w:after="0" w:line="288" w:lineRule="auto"/>
        <w:ind w:right="43"/>
        <w:jc w:val="both"/>
        <w:rPr>
          <w:rFonts w:ascii="Times New Roman" w:hAnsi="Times New Roman"/>
          <w:b/>
          <w:szCs w:val="20"/>
          <w:lang w:val="en-US"/>
        </w:rPr>
      </w:pPr>
      <w:r w:rsidRPr="000E293B">
        <w:rPr>
          <w:rFonts w:ascii="Times New Roman" w:hAnsi="Times New Roman"/>
          <w:b/>
          <w:szCs w:val="20"/>
          <w:lang w:val="en-US"/>
        </w:rPr>
        <w:t>PEMBAHASAN</w:t>
      </w:r>
    </w:p>
    <w:p w:rsidR="00C00AA5" w:rsidRPr="00C00AA5" w:rsidRDefault="00C00AA5" w:rsidP="00C00AA5">
      <w:pPr>
        <w:spacing w:after="0" w:line="288" w:lineRule="auto"/>
        <w:ind w:firstLine="720"/>
        <w:jc w:val="both"/>
        <w:rPr>
          <w:rFonts w:ascii="Times New Roman" w:hAnsi="Times New Roman"/>
          <w:color w:val="000000"/>
          <w:lang w:val="en-US"/>
        </w:rPr>
      </w:pPr>
      <w:r w:rsidRPr="00C00AA5">
        <w:rPr>
          <w:rFonts w:ascii="Times New Roman" w:hAnsi="Times New Roman"/>
          <w:color w:val="000000"/>
          <w:lang w:val="en-US"/>
        </w:rPr>
        <w:t xml:space="preserve">Hasil dari kruskall walls menunjukkan bahwa pada kelompok alkaline peroksida (kontrol positif) dan pada effervescent ekstrak buah nanas 30% (perlakuan I) mengalami penurunan kekuatan transversal, akan tetapi tidak menunjukkan perbedaan yang signifikan, meskipun nilai rerata keduanya sedikit berbeda dengan effervescent ekstrak buah nanas 30% (perlakuan I) sedikit </w:t>
      </w:r>
      <w:r w:rsidRPr="00C00AA5">
        <w:rPr>
          <w:rFonts w:ascii="Times New Roman" w:hAnsi="Times New Roman"/>
          <w:color w:val="000000"/>
          <w:lang w:val="en-US"/>
        </w:rPr>
        <w:lastRenderedPageBreak/>
        <w:t>lebih rendah dibandingkan dengan alkaline peroksida (kontrol positif), akan tetapi secara statistik antara alkaline peroksida (kelompok kontrol positif) dan effervescent ekstrak buah nanas 30% (kelompok perlakuan I) memberikan efek kekuatan transversal yang sama. Hal ini dikarenakan pada nilai statistik akan melihat keseluruhan data serta naik turunnya data. Sehingga alkaline peroksida (kelompok kontrol positif) memiliki efektivitas yang sama dengan effervescent ekstrak buah nanas 30% (kelompok perlakuan I) terhadap kekuatan transversal.</w:t>
      </w:r>
    </w:p>
    <w:p w:rsidR="00C00AA5" w:rsidRPr="00C00AA5" w:rsidRDefault="00C00AA5" w:rsidP="00C00AA5">
      <w:pPr>
        <w:spacing w:after="0" w:line="288" w:lineRule="auto"/>
        <w:ind w:firstLine="720"/>
        <w:jc w:val="both"/>
        <w:rPr>
          <w:rFonts w:ascii="Times New Roman" w:hAnsi="Times New Roman"/>
          <w:color w:val="000000"/>
          <w:lang w:val="en-US"/>
        </w:rPr>
      </w:pPr>
      <w:r>
        <w:rPr>
          <w:rFonts w:ascii="Times New Roman" w:hAnsi="Times New Roman"/>
          <w:color w:val="000000"/>
          <w:lang w:val="en-US"/>
        </w:rPr>
        <w:t>N</w:t>
      </w:r>
      <w:r w:rsidRPr="00C00AA5">
        <w:rPr>
          <w:rFonts w:ascii="Times New Roman" w:hAnsi="Times New Roman"/>
          <w:color w:val="000000"/>
          <w:lang w:val="en-US"/>
        </w:rPr>
        <w:t>ilai pada kelompok alkaline peroksida (kontrol positif) mengalami penurunan kekuatan transversal. Hal ini dikarenakan adanya hidrolisis yang terjadi ketika molekul polimer bereaksi dan berikatan dengan ion H+ sehingga terjadi pemotongan rantai polimer sehingga dapat menyebabkan berkurangnya kekuatan transversal</w:t>
      </w:r>
      <w:r w:rsidRPr="00C00AA5">
        <w:rPr>
          <w:rFonts w:ascii="Times New Roman" w:hAnsi="Times New Roman"/>
          <w:color w:val="000000"/>
          <w:vertAlign w:val="superscript"/>
          <w:lang w:val="en-US"/>
        </w:rPr>
        <w:t>12</w:t>
      </w:r>
      <w:r w:rsidRPr="00C00AA5">
        <w:rPr>
          <w:rFonts w:ascii="Times New Roman" w:hAnsi="Times New Roman"/>
          <w:color w:val="000000"/>
          <w:lang w:val="en-US"/>
        </w:rPr>
        <w:t>. Penurunan kekuatan transversal yang terjadi pada termoplastik nilon yang direndam dalam alkalin peroksida juga dapat disebabkan karena adanya kandungan sodium perborat. Sodium perborat yang bereaksi dengan air akan menghasilkan gelembung oksigen yang akan membersihkan gigi tiruan, menghilangkan noda dan stain, serta menghasilkan alkalin peroksida yang bersifat basa sehingga akan melepaskan oksigen dan dapat menyebabkan oksidasi akselerator amina tersier</w:t>
      </w:r>
      <w:r w:rsidRPr="00C00AA5">
        <w:rPr>
          <w:rFonts w:ascii="Times New Roman" w:hAnsi="Times New Roman"/>
          <w:color w:val="000000"/>
          <w:vertAlign w:val="superscript"/>
          <w:lang w:val="en-US"/>
        </w:rPr>
        <w:t>13</w:t>
      </w:r>
      <w:r w:rsidRPr="00C00AA5">
        <w:rPr>
          <w:rFonts w:ascii="Times New Roman" w:hAnsi="Times New Roman"/>
          <w:color w:val="000000"/>
          <w:lang w:val="en-US"/>
        </w:rPr>
        <w:t>.</w:t>
      </w:r>
    </w:p>
    <w:p w:rsidR="00C00AA5" w:rsidRPr="00C00AA5" w:rsidRDefault="00C00AA5" w:rsidP="00C00AA5">
      <w:pPr>
        <w:spacing w:after="0" w:line="288" w:lineRule="auto"/>
        <w:ind w:firstLine="720"/>
        <w:jc w:val="both"/>
        <w:rPr>
          <w:rFonts w:ascii="Times New Roman" w:hAnsi="Times New Roman"/>
          <w:color w:val="000000"/>
          <w:lang w:val="en-US"/>
        </w:rPr>
      </w:pPr>
      <w:r>
        <w:rPr>
          <w:rFonts w:ascii="Times New Roman" w:hAnsi="Times New Roman"/>
          <w:color w:val="000000"/>
          <w:lang w:val="en-US"/>
        </w:rPr>
        <w:t>N</w:t>
      </w:r>
      <w:r w:rsidRPr="00C00AA5">
        <w:rPr>
          <w:rFonts w:ascii="Times New Roman" w:hAnsi="Times New Roman"/>
          <w:color w:val="000000"/>
          <w:lang w:val="en-US"/>
        </w:rPr>
        <w:t>ilai rata-rata kekuatan transversal termoplastik nilon terdapat pada kelompok ekstrak 60%. Hal ini dikarenakan effervescent ekstrak buah nanas 60% memiliki kandungan flavonoid yang cukup tinggi, sedangkan nilon termoplastik bersifat higroskopis yang menyebabkan mudah terserapnya molekul air dari lingkungan sekitarnya maupun bahan kimia. Flavonoid dan tannin yang didalamnya terdapat senyawa fenol. Senyawa fenol dapat menjadi penyebab terjadinya degradasi polimer karena dapat melarutkan suatu basis gigi tiruan berbahan dasar resin. Fenol bersifat asam dan mempunyai pH yang lebih rendah daripada alkohol dan air, strukturnya memiliki gugus hidroksil (-OH) yang berikatan dengan cincin benzen/cincin aromatik. Rumus kimia fenol C6H5OH, C lebih kuat mengikat O daripada mengikat H, sehingga ion H mudah teroksidasi yang disebut dengan istilah donor proton. Oksidasi dari ion H tersebut menyebabkan senyawa fenol mengalami disolution menjadi anion fenoksida C6H5O- dan kation H+. Kation H+ yang teroksidasi lebih cenderung untuk berikatan dengan atom O pada ikatan rangkap C=O, karena O lebih elektronegatif dibandingkan dengan C.  Hal ini menyebabkan ikatan rantai poliamida pada termoplastik nilon menjadi terganggu. Selain itu juga menyebabkan ikatan polimer nilon termoplastik mengalami degradasi sehingga terjadi penurunan. Sehingga semakin besar konsentrasi ekstrak buah nanas, maka akan semakin tinggi juga kandungan flavonoid, sehingga akan semakin menurunkan kekuatan transversal termoplastik nilon</w:t>
      </w:r>
      <w:r w:rsidRPr="00C00AA5">
        <w:rPr>
          <w:rFonts w:ascii="Times New Roman" w:hAnsi="Times New Roman"/>
          <w:color w:val="000000"/>
          <w:vertAlign w:val="superscript"/>
          <w:lang w:val="en-US"/>
        </w:rPr>
        <w:t>12</w:t>
      </w:r>
      <w:r w:rsidRPr="00C00AA5">
        <w:rPr>
          <w:rFonts w:ascii="Times New Roman" w:hAnsi="Times New Roman"/>
          <w:color w:val="000000"/>
          <w:lang w:val="en-US"/>
        </w:rPr>
        <w:t>.</w:t>
      </w:r>
    </w:p>
    <w:p w:rsidR="00135FCB" w:rsidRPr="00135FCB" w:rsidRDefault="00135FCB" w:rsidP="004F0595">
      <w:pPr>
        <w:spacing w:after="0" w:line="288" w:lineRule="auto"/>
        <w:jc w:val="both"/>
        <w:rPr>
          <w:rFonts w:ascii="Times New Roman" w:hAnsi="Times New Roman"/>
          <w:lang w:val="en-US"/>
        </w:rPr>
      </w:pPr>
    </w:p>
    <w:p w:rsidR="00C50785" w:rsidRPr="000E293B" w:rsidRDefault="00C50785" w:rsidP="004F0595">
      <w:pPr>
        <w:spacing w:after="0" w:line="288" w:lineRule="auto"/>
        <w:jc w:val="both"/>
        <w:rPr>
          <w:rFonts w:ascii="Times New Roman" w:hAnsi="Times New Roman"/>
          <w:b/>
          <w:lang w:val="en-US"/>
        </w:rPr>
      </w:pPr>
      <w:r w:rsidRPr="000E293B">
        <w:rPr>
          <w:rFonts w:ascii="Times New Roman" w:hAnsi="Times New Roman"/>
          <w:b/>
          <w:lang w:val="en-US"/>
        </w:rPr>
        <w:t>SIMPULAN</w:t>
      </w:r>
      <w:r w:rsidR="004F0595">
        <w:rPr>
          <w:rFonts w:ascii="Times New Roman" w:hAnsi="Times New Roman"/>
          <w:b/>
          <w:lang w:val="en-US"/>
        </w:rPr>
        <w:t xml:space="preserve"> </w:t>
      </w:r>
    </w:p>
    <w:p w:rsidR="00C00AA5" w:rsidRPr="00C00AA5" w:rsidRDefault="00C00AA5" w:rsidP="00C00AA5">
      <w:pPr>
        <w:spacing w:after="0" w:line="288" w:lineRule="auto"/>
        <w:jc w:val="both"/>
        <w:rPr>
          <w:rFonts w:ascii="Times New Roman" w:hAnsi="Times New Roman"/>
          <w:color w:val="000000"/>
          <w:lang w:val="en-US"/>
        </w:rPr>
      </w:pPr>
      <w:r w:rsidRPr="00C00AA5">
        <w:rPr>
          <w:rFonts w:ascii="Times New Roman" w:hAnsi="Times New Roman"/>
          <w:color w:val="000000"/>
          <w:lang w:val="en-US"/>
        </w:rPr>
        <w:t>Berdasarkan hasil penelitian yang telah dilakukan maka dapat disimpulkan bahwa:</w:t>
      </w:r>
    </w:p>
    <w:p w:rsidR="00C00AA5" w:rsidRPr="00C00AA5" w:rsidRDefault="00C00AA5" w:rsidP="00C00AA5">
      <w:pPr>
        <w:numPr>
          <w:ilvl w:val="0"/>
          <w:numId w:val="33"/>
        </w:numPr>
        <w:spacing w:after="0" w:line="288" w:lineRule="auto"/>
        <w:ind w:left="426"/>
        <w:jc w:val="both"/>
        <w:rPr>
          <w:rFonts w:ascii="Times New Roman" w:hAnsi="Times New Roman"/>
          <w:color w:val="000000"/>
          <w:lang w:val="en-US"/>
        </w:rPr>
      </w:pPr>
      <w:r w:rsidRPr="00C00AA5">
        <w:rPr>
          <w:rFonts w:ascii="Times New Roman" w:hAnsi="Times New Roman"/>
          <w:color w:val="000000"/>
          <w:lang w:val="en-US"/>
        </w:rPr>
        <w:t>Perendaman termoplastik nilon dalam kelompok kontrol negatif (aquadest) mempunyai kekuatan transversal paling tinggi dibanding kelompok lainnya.</w:t>
      </w:r>
    </w:p>
    <w:p w:rsidR="00C00AA5" w:rsidRPr="00C00AA5" w:rsidRDefault="00C00AA5" w:rsidP="00C00AA5">
      <w:pPr>
        <w:numPr>
          <w:ilvl w:val="0"/>
          <w:numId w:val="33"/>
        </w:numPr>
        <w:spacing w:after="0" w:line="288" w:lineRule="auto"/>
        <w:ind w:left="426"/>
        <w:jc w:val="both"/>
        <w:rPr>
          <w:rFonts w:ascii="Times New Roman" w:hAnsi="Times New Roman"/>
          <w:color w:val="000000"/>
          <w:lang w:val="en-US"/>
        </w:rPr>
      </w:pPr>
      <w:r w:rsidRPr="00C00AA5">
        <w:rPr>
          <w:rFonts w:ascii="Times New Roman" w:hAnsi="Times New Roman"/>
          <w:color w:val="000000"/>
          <w:lang w:val="en-US"/>
        </w:rPr>
        <w:t>Perendaman termoplastik nilon dalam kelompok perlakuan II (effervescent ekstrak buah nanas 60%) mempunyai kekuatan transversal paling rendah dibanding kelompok lainnya.</w:t>
      </w:r>
    </w:p>
    <w:p w:rsidR="00C00AA5" w:rsidRPr="00C00AA5" w:rsidRDefault="00C00AA5" w:rsidP="00C00AA5">
      <w:pPr>
        <w:numPr>
          <w:ilvl w:val="0"/>
          <w:numId w:val="33"/>
        </w:numPr>
        <w:spacing w:after="0" w:line="288" w:lineRule="auto"/>
        <w:ind w:left="426"/>
        <w:jc w:val="both"/>
        <w:rPr>
          <w:rFonts w:ascii="Times New Roman" w:hAnsi="Times New Roman"/>
          <w:color w:val="000000"/>
          <w:lang w:val="en-US"/>
        </w:rPr>
      </w:pPr>
      <w:r w:rsidRPr="00C00AA5">
        <w:rPr>
          <w:rFonts w:ascii="Times New Roman" w:hAnsi="Times New Roman"/>
          <w:color w:val="000000"/>
          <w:lang w:val="en-US"/>
        </w:rPr>
        <w:t>Semakin besar konsentrasi ekstrak buah nanas yang digunakan maka semakin menurun kekuatan transversalnya.</w:t>
      </w:r>
    </w:p>
    <w:p w:rsidR="004F0595" w:rsidRPr="00DD44D2" w:rsidRDefault="00C00AA5" w:rsidP="004F0595">
      <w:pPr>
        <w:numPr>
          <w:ilvl w:val="0"/>
          <w:numId w:val="33"/>
        </w:numPr>
        <w:spacing w:after="0" w:line="288" w:lineRule="auto"/>
        <w:ind w:left="426"/>
        <w:jc w:val="both"/>
        <w:rPr>
          <w:rFonts w:ascii="Times New Roman" w:hAnsi="Times New Roman"/>
          <w:color w:val="000000"/>
          <w:lang w:val="en-US"/>
        </w:rPr>
      </w:pPr>
      <w:r w:rsidRPr="00C00AA5">
        <w:rPr>
          <w:rFonts w:ascii="Times New Roman" w:hAnsi="Times New Roman"/>
          <w:color w:val="000000"/>
          <w:lang w:val="en-US"/>
        </w:rPr>
        <w:lastRenderedPageBreak/>
        <w:t>Effervescent ekstrak buah nanas 30% dalam segi kekuatan transversal dapat digunakan sebagai denture cleanser karena secara statistik memiliki efektivitas kekuatan transversal yang sama dengan alkalin peroksida.</w:t>
      </w:r>
    </w:p>
    <w:p w:rsidR="00DD44D2" w:rsidRDefault="00DD44D2" w:rsidP="004F0595">
      <w:pPr>
        <w:spacing w:after="0" w:line="288" w:lineRule="auto"/>
        <w:jc w:val="both"/>
        <w:rPr>
          <w:rFonts w:ascii="Times New Roman" w:hAnsi="Times New Roman"/>
          <w:b/>
          <w:lang w:val="en-US"/>
        </w:rPr>
      </w:pPr>
    </w:p>
    <w:p w:rsidR="004F0595" w:rsidRPr="004F0595" w:rsidRDefault="004F0595" w:rsidP="004F0595">
      <w:pPr>
        <w:spacing w:after="0" w:line="288" w:lineRule="auto"/>
        <w:jc w:val="both"/>
        <w:rPr>
          <w:rFonts w:ascii="Times New Roman" w:hAnsi="Times New Roman"/>
          <w:b/>
          <w:lang w:val="en-US"/>
        </w:rPr>
      </w:pPr>
      <w:r w:rsidRPr="004F0595">
        <w:rPr>
          <w:rFonts w:ascii="Times New Roman" w:hAnsi="Times New Roman"/>
          <w:b/>
          <w:lang w:val="en-US"/>
        </w:rPr>
        <w:t>SARAN</w:t>
      </w:r>
    </w:p>
    <w:p w:rsidR="00F03652" w:rsidRDefault="00A51D20" w:rsidP="00135FCB">
      <w:pPr>
        <w:numPr>
          <w:ilvl w:val="0"/>
          <w:numId w:val="30"/>
        </w:numPr>
        <w:spacing w:after="0" w:line="288" w:lineRule="auto"/>
        <w:ind w:left="426"/>
        <w:jc w:val="both"/>
        <w:rPr>
          <w:rFonts w:ascii="Times New Roman" w:hAnsi="Times New Roman"/>
          <w:iCs/>
          <w:color w:val="000000"/>
          <w:lang w:val="en-US"/>
        </w:rPr>
      </w:pPr>
      <w:r w:rsidRPr="00A51D20">
        <w:rPr>
          <w:rFonts w:ascii="Times New Roman" w:hAnsi="Times New Roman"/>
          <w:color w:val="000000"/>
          <w:lang w:val="id"/>
        </w:rPr>
        <w:t xml:space="preserve">Perlu dilakukan penelitian lebih lanjut untuk mengetahui pengaruh </w:t>
      </w:r>
      <w:r w:rsidRPr="00A51D20">
        <w:rPr>
          <w:rFonts w:ascii="Times New Roman" w:hAnsi="Times New Roman"/>
          <w:i/>
          <w:color w:val="000000"/>
          <w:lang w:val="id"/>
        </w:rPr>
        <w:t xml:space="preserve">effervescent </w:t>
      </w:r>
      <w:r w:rsidRPr="00A51D20">
        <w:rPr>
          <w:rFonts w:ascii="Times New Roman" w:hAnsi="Times New Roman"/>
          <w:color w:val="000000"/>
          <w:lang w:val="id"/>
        </w:rPr>
        <w:t>ekstrak buah nanas 30% terhadap kekuatan mekanis lainnya</w:t>
      </w:r>
      <w:r w:rsidR="00F03652" w:rsidRPr="00F03652">
        <w:rPr>
          <w:rFonts w:ascii="Times New Roman" w:hAnsi="Times New Roman"/>
          <w:i/>
          <w:color w:val="000000"/>
          <w:lang w:val="en-US"/>
        </w:rPr>
        <w:t>.</w:t>
      </w:r>
    </w:p>
    <w:p w:rsidR="00C50785" w:rsidRPr="00F03652" w:rsidRDefault="00A51D20" w:rsidP="00135FCB">
      <w:pPr>
        <w:numPr>
          <w:ilvl w:val="0"/>
          <w:numId w:val="30"/>
        </w:numPr>
        <w:spacing w:after="0" w:line="288" w:lineRule="auto"/>
        <w:ind w:left="426"/>
        <w:jc w:val="both"/>
        <w:rPr>
          <w:rFonts w:ascii="Times New Roman" w:hAnsi="Times New Roman"/>
          <w:iCs/>
          <w:color w:val="000000"/>
          <w:lang w:val="en-US"/>
        </w:rPr>
      </w:pPr>
      <w:r w:rsidRPr="00A51D20">
        <w:rPr>
          <w:rFonts w:ascii="Times New Roman" w:hAnsi="Times New Roman"/>
          <w:color w:val="000000"/>
          <w:lang w:val="id"/>
        </w:rPr>
        <w:t xml:space="preserve">Perlu dilakukan penelitian lebih lanjut untuk mengetahui takaran komposisi bahan lain dalam pembuatan </w:t>
      </w:r>
      <w:r w:rsidRPr="00A51D20">
        <w:rPr>
          <w:rFonts w:ascii="Times New Roman" w:hAnsi="Times New Roman"/>
          <w:i/>
          <w:color w:val="000000"/>
          <w:lang w:val="id"/>
        </w:rPr>
        <w:t xml:space="preserve">effervescent </w:t>
      </w:r>
      <w:r w:rsidRPr="00A51D20">
        <w:rPr>
          <w:rFonts w:ascii="Times New Roman" w:hAnsi="Times New Roman"/>
          <w:color w:val="000000"/>
          <w:lang w:val="id"/>
        </w:rPr>
        <w:t>ekstrak buah nanas 30% agar siap pakai</w:t>
      </w:r>
      <w:r w:rsidR="008F0BF6" w:rsidRPr="00F03652">
        <w:rPr>
          <w:rFonts w:ascii="Times New Roman" w:hAnsi="Times New Roman"/>
          <w:lang w:val="en-US"/>
        </w:rPr>
        <w:t>.</w:t>
      </w:r>
    </w:p>
    <w:p w:rsidR="00C50785" w:rsidRPr="004F0595" w:rsidRDefault="00C50785" w:rsidP="00C50785">
      <w:pPr>
        <w:spacing w:after="0" w:line="288" w:lineRule="auto"/>
        <w:jc w:val="both"/>
        <w:rPr>
          <w:rFonts w:ascii="Times New Roman" w:hAnsi="Times New Roman"/>
          <w:lang w:val="en-US"/>
        </w:rPr>
      </w:pPr>
    </w:p>
    <w:p w:rsidR="00C50785" w:rsidRDefault="00FE010E" w:rsidP="00C50785">
      <w:pPr>
        <w:spacing w:after="0" w:line="288" w:lineRule="auto"/>
        <w:jc w:val="both"/>
        <w:rPr>
          <w:rFonts w:ascii="Times New Roman" w:hAnsi="Times New Roman"/>
          <w:b/>
          <w:lang w:val="en-US"/>
        </w:rPr>
      </w:pPr>
      <w:r w:rsidRPr="000E293B">
        <w:rPr>
          <w:rFonts w:ascii="Times New Roman" w:hAnsi="Times New Roman"/>
          <w:b/>
          <w:lang w:val="en-US"/>
        </w:rPr>
        <w:t>REFERENSI</w:t>
      </w:r>
    </w:p>
    <w:p w:rsidR="00A51D20" w:rsidRPr="00A51D20" w:rsidRDefault="00A51D20" w:rsidP="0011565D">
      <w:pPr>
        <w:numPr>
          <w:ilvl w:val="0"/>
          <w:numId w:val="34"/>
        </w:numPr>
        <w:spacing w:after="0" w:line="240" w:lineRule="auto"/>
        <w:jc w:val="both"/>
        <w:rPr>
          <w:rFonts w:ascii="Times New Roman" w:hAnsi="Times New Roman"/>
          <w:bCs/>
          <w:iCs/>
          <w:lang w:val="en-US"/>
        </w:rPr>
      </w:pPr>
      <w:r w:rsidRPr="00A51D20">
        <w:rPr>
          <w:rFonts w:ascii="Times New Roman" w:hAnsi="Times New Roman"/>
          <w:iCs/>
        </w:rPr>
        <w:t xml:space="preserve">Perdana, W, Diansari, V &amp; Rahmayani, L. Distribusi Frekuensi Pemakaian Gigi Tiruan Lepasan Resin Akrilik dan Nilon Termoplastik di Beberapa Praktek Dokter Gigi di Banda Aceh. </w:t>
      </w:r>
      <w:r w:rsidRPr="00A51D20">
        <w:rPr>
          <w:rFonts w:ascii="Times New Roman" w:hAnsi="Times New Roman"/>
          <w:i/>
          <w:iCs/>
        </w:rPr>
        <w:t>Journal Caninus Denstistry</w:t>
      </w:r>
      <w:r w:rsidRPr="00A51D20">
        <w:rPr>
          <w:rFonts w:ascii="Times New Roman" w:hAnsi="Times New Roman"/>
          <w:i/>
          <w:iCs/>
          <w:lang w:val="en-US"/>
        </w:rPr>
        <w:t>,</w:t>
      </w:r>
      <w:r w:rsidRPr="00A51D20">
        <w:rPr>
          <w:rFonts w:ascii="Times New Roman" w:hAnsi="Times New Roman"/>
          <w:iCs/>
        </w:rPr>
        <w:t xml:space="preserve"> </w:t>
      </w:r>
      <w:r w:rsidRPr="00A51D20">
        <w:rPr>
          <w:rFonts w:ascii="Times New Roman" w:hAnsi="Times New Roman"/>
          <w:iCs/>
          <w:lang w:val="en-US"/>
        </w:rPr>
        <w:t>2016;</w:t>
      </w:r>
      <w:r w:rsidRPr="00A51D20">
        <w:rPr>
          <w:rFonts w:ascii="Times New Roman" w:hAnsi="Times New Roman"/>
          <w:iCs/>
        </w:rPr>
        <w:t>1(4)</w:t>
      </w:r>
      <w:r w:rsidRPr="00A51D20">
        <w:rPr>
          <w:rFonts w:ascii="Times New Roman" w:hAnsi="Times New Roman"/>
          <w:iCs/>
          <w:lang w:val="en-US"/>
        </w:rPr>
        <w:t>:</w:t>
      </w:r>
      <w:r w:rsidRPr="00A51D20">
        <w:rPr>
          <w:rFonts w:ascii="Times New Roman" w:hAnsi="Times New Roman"/>
          <w:iCs/>
        </w:rPr>
        <w:t>1</w:t>
      </w:r>
      <w:r w:rsidRPr="00A51D20">
        <w:rPr>
          <w:rFonts w:ascii="Times New Roman" w:hAnsi="Times New Roman"/>
          <w:iCs/>
          <w:lang w:val="en-US"/>
        </w:rPr>
        <w:t>-</w:t>
      </w:r>
      <w:r w:rsidRPr="00A51D20">
        <w:rPr>
          <w:rFonts w:ascii="Times New Roman" w:hAnsi="Times New Roman"/>
          <w:iCs/>
        </w:rPr>
        <w:t>5</w:t>
      </w:r>
    </w:p>
    <w:p w:rsidR="00A51D20" w:rsidRPr="00A51D20" w:rsidRDefault="00A51D20" w:rsidP="0011565D">
      <w:pPr>
        <w:numPr>
          <w:ilvl w:val="0"/>
          <w:numId w:val="34"/>
        </w:numPr>
        <w:spacing w:after="0" w:line="240" w:lineRule="auto"/>
        <w:jc w:val="both"/>
        <w:rPr>
          <w:rFonts w:ascii="Times New Roman" w:hAnsi="Times New Roman"/>
          <w:bCs/>
          <w:iCs/>
          <w:lang w:val="en-US"/>
        </w:rPr>
      </w:pPr>
      <w:r w:rsidRPr="00A51D20">
        <w:rPr>
          <w:rFonts w:ascii="Times New Roman" w:hAnsi="Times New Roman"/>
          <w:iCs/>
        </w:rPr>
        <w:t>Ozkan. Attachment and their use in Removable Partial Denture.</w:t>
      </w:r>
      <w:r w:rsidRPr="00A51D20">
        <w:rPr>
          <w:rFonts w:ascii="Times New Roman" w:hAnsi="Times New Roman"/>
          <w:iCs/>
          <w:lang w:val="en-US"/>
        </w:rPr>
        <w:t xml:space="preserve"> 2012;</w:t>
      </w:r>
      <w:r w:rsidRPr="00A51D20">
        <w:rPr>
          <w:rFonts w:ascii="Times New Roman" w:hAnsi="Times New Roman"/>
          <w:iCs/>
        </w:rPr>
        <w:t xml:space="preserve"> Available</w:t>
      </w:r>
      <w:r w:rsidRPr="00A51D20">
        <w:rPr>
          <w:rFonts w:ascii="Times New Roman" w:hAnsi="Times New Roman"/>
          <w:iCs/>
          <w:lang w:val="en-US"/>
        </w:rPr>
        <w:t xml:space="preserve"> </w:t>
      </w:r>
      <w:r w:rsidRPr="00A51D20">
        <w:rPr>
          <w:rFonts w:ascii="Times New Roman" w:hAnsi="Times New Roman"/>
          <w:iCs/>
        </w:rPr>
        <w:t>from:</w:t>
      </w:r>
      <w:r w:rsidRPr="00A51D20">
        <w:rPr>
          <w:rFonts w:ascii="Times New Roman" w:hAnsi="Times New Roman"/>
          <w:i/>
          <w:iCs/>
        </w:rPr>
        <w:t>http://www.dentumich.edu/license/University of Michigan</w:t>
      </w:r>
      <w:r w:rsidRPr="00A51D20">
        <w:rPr>
          <w:rFonts w:ascii="Times New Roman" w:hAnsi="Times New Roman"/>
          <w:iCs/>
          <w:lang w:val="en-US"/>
        </w:rPr>
        <w:t>.</w:t>
      </w:r>
    </w:p>
    <w:p w:rsidR="00A51D20" w:rsidRPr="00A51D20" w:rsidRDefault="00A51D20" w:rsidP="0011565D">
      <w:pPr>
        <w:numPr>
          <w:ilvl w:val="0"/>
          <w:numId w:val="34"/>
        </w:numPr>
        <w:spacing w:after="0" w:line="240" w:lineRule="auto"/>
        <w:jc w:val="both"/>
        <w:rPr>
          <w:rFonts w:ascii="Times New Roman" w:hAnsi="Times New Roman"/>
          <w:bCs/>
          <w:iCs/>
          <w:lang w:val="en-US"/>
        </w:rPr>
      </w:pPr>
      <w:r w:rsidRPr="00A51D20">
        <w:rPr>
          <w:rFonts w:ascii="Times New Roman" w:hAnsi="Times New Roman"/>
          <w:bCs/>
          <w:iCs/>
          <w:lang w:val="en-US"/>
        </w:rPr>
        <w:t xml:space="preserve">Rahmah, R.A, Saputera, D. Puspitasari, D. Pengaruh Asap Rokok terhadap Perubahan Warna pada Basis Gigi Tiruan Resin Termoplastik Nilon. </w:t>
      </w:r>
      <w:r w:rsidRPr="00A51D20">
        <w:rPr>
          <w:rFonts w:ascii="Times New Roman" w:hAnsi="Times New Roman"/>
          <w:bCs/>
          <w:i/>
          <w:iCs/>
          <w:lang w:val="en-US"/>
        </w:rPr>
        <w:t>Dentino Jurnal Kedokteran Gigi</w:t>
      </w:r>
      <w:r w:rsidRPr="00A51D20">
        <w:rPr>
          <w:rFonts w:ascii="Times New Roman" w:hAnsi="Times New Roman"/>
          <w:bCs/>
          <w:iCs/>
          <w:lang w:val="en-US"/>
        </w:rPr>
        <w:t>. 2017; 2(1), Maret.</w:t>
      </w:r>
    </w:p>
    <w:p w:rsidR="00A51D20" w:rsidRPr="00A51D20" w:rsidRDefault="00A51D20" w:rsidP="0011565D">
      <w:pPr>
        <w:numPr>
          <w:ilvl w:val="0"/>
          <w:numId w:val="34"/>
        </w:numPr>
        <w:spacing w:after="0" w:line="240" w:lineRule="auto"/>
        <w:jc w:val="both"/>
        <w:rPr>
          <w:rFonts w:ascii="Times New Roman" w:hAnsi="Times New Roman"/>
          <w:bCs/>
          <w:iCs/>
          <w:lang w:val="en-US"/>
        </w:rPr>
      </w:pPr>
      <w:r w:rsidRPr="00A51D20">
        <w:rPr>
          <w:rFonts w:ascii="Times New Roman" w:hAnsi="Times New Roman"/>
          <w:bCs/>
          <w:iCs/>
          <w:lang w:val="en-US"/>
        </w:rPr>
        <w:t>Kohli S, Bhatia S, Polyamides in dentistry. International Journal of Scientific Study. 2013; 1(1): 20-25.</w:t>
      </w:r>
    </w:p>
    <w:p w:rsidR="00A51D20" w:rsidRPr="00A51D20" w:rsidRDefault="00A51D20" w:rsidP="0011565D">
      <w:pPr>
        <w:numPr>
          <w:ilvl w:val="0"/>
          <w:numId w:val="34"/>
        </w:numPr>
        <w:spacing w:after="0" w:line="240" w:lineRule="auto"/>
        <w:jc w:val="both"/>
        <w:rPr>
          <w:rFonts w:ascii="Times New Roman" w:hAnsi="Times New Roman"/>
          <w:bCs/>
          <w:iCs/>
          <w:lang w:val="en-US"/>
        </w:rPr>
      </w:pPr>
      <w:r w:rsidRPr="00A51D20">
        <w:rPr>
          <w:rFonts w:ascii="Times New Roman" w:hAnsi="Times New Roman"/>
          <w:iCs/>
        </w:rPr>
        <w:t xml:space="preserve">Hafid, I.R, Sudibyo, &amp; Harniati, E.D. Kekuatan Transversa Termoplastik Nilon Pasca Perendaman Teh, Kopi dan Minuman Isotonik. </w:t>
      </w:r>
      <w:r w:rsidRPr="00A51D20">
        <w:rPr>
          <w:rFonts w:ascii="Times New Roman" w:hAnsi="Times New Roman"/>
          <w:i/>
          <w:iCs/>
        </w:rPr>
        <w:t>Prosiding Seminar Nasional Mahasiswa Unimus</w:t>
      </w:r>
      <w:r w:rsidRPr="00A51D20">
        <w:rPr>
          <w:rFonts w:ascii="Times New Roman" w:hAnsi="Times New Roman"/>
          <w:iCs/>
          <w:lang w:val="en-US"/>
        </w:rPr>
        <w:t>.</w:t>
      </w:r>
      <w:r w:rsidRPr="00A51D20">
        <w:rPr>
          <w:rFonts w:ascii="Times New Roman" w:hAnsi="Times New Roman"/>
          <w:iCs/>
        </w:rPr>
        <w:t xml:space="preserve"> </w:t>
      </w:r>
      <w:r w:rsidRPr="00A51D20">
        <w:rPr>
          <w:rFonts w:ascii="Times New Roman" w:hAnsi="Times New Roman"/>
          <w:iCs/>
          <w:lang w:val="en-US"/>
        </w:rPr>
        <w:t xml:space="preserve">2018; </w:t>
      </w:r>
      <w:r w:rsidRPr="00A51D20">
        <w:rPr>
          <w:rFonts w:ascii="Times New Roman" w:hAnsi="Times New Roman"/>
          <w:iCs/>
        </w:rPr>
        <w:t>Vol. 1.</w:t>
      </w:r>
    </w:p>
    <w:p w:rsidR="00A51D20" w:rsidRPr="00A51D20" w:rsidRDefault="00A51D20" w:rsidP="0011565D">
      <w:pPr>
        <w:numPr>
          <w:ilvl w:val="0"/>
          <w:numId w:val="34"/>
        </w:numPr>
        <w:spacing w:after="0" w:line="240" w:lineRule="auto"/>
        <w:jc w:val="both"/>
        <w:rPr>
          <w:rFonts w:ascii="Times New Roman" w:hAnsi="Times New Roman"/>
          <w:bCs/>
          <w:iCs/>
          <w:lang w:val="en-US"/>
        </w:rPr>
      </w:pPr>
      <w:r w:rsidRPr="00A51D20">
        <w:rPr>
          <w:rFonts w:ascii="Times New Roman" w:hAnsi="Times New Roman"/>
          <w:bCs/>
          <w:iCs/>
          <w:lang w:val="en-US"/>
        </w:rPr>
        <w:t xml:space="preserve">Chaterina, D.N.K, Teguh, P.B, Lestari. I.O, Maharani, A.D, Ashrin, M.N. 2020. </w:t>
      </w:r>
      <w:r w:rsidRPr="00A51D20">
        <w:rPr>
          <w:rFonts w:ascii="Times New Roman" w:hAnsi="Times New Roman"/>
          <w:bCs/>
          <w:i/>
          <w:iCs/>
          <w:lang w:val="en-US"/>
        </w:rPr>
        <w:t xml:space="preserve">In Vitro Study Effervescent Ekstrak Alga Coklat (Sargassum Sp.) terhadap Pertumbuhan Candida Albicans dan Compressive Strength Silicone Based Softliner. </w:t>
      </w:r>
      <w:r w:rsidRPr="00A51D20">
        <w:rPr>
          <w:rFonts w:ascii="Times New Roman" w:hAnsi="Times New Roman"/>
          <w:bCs/>
          <w:iCs/>
          <w:lang w:val="en-US"/>
        </w:rPr>
        <w:t>Surabaya: Fakultas Kedokteran Gigi Universitas Hang Tuah.</w:t>
      </w:r>
    </w:p>
    <w:p w:rsidR="00A51D20" w:rsidRPr="00A51D20" w:rsidRDefault="00A51D20" w:rsidP="00A51D20">
      <w:pPr>
        <w:numPr>
          <w:ilvl w:val="0"/>
          <w:numId w:val="34"/>
        </w:numPr>
        <w:spacing w:after="0" w:line="240" w:lineRule="auto"/>
        <w:jc w:val="both"/>
        <w:rPr>
          <w:rFonts w:ascii="Times New Roman" w:hAnsi="Times New Roman"/>
          <w:bCs/>
          <w:iCs/>
          <w:lang w:val="en-US"/>
        </w:rPr>
      </w:pPr>
      <w:r w:rsidRPr="00A51D20">
        <w:rPr>
          <w:rFonts w:ascii="Times New Roman" w:hAnsi="Times New Roman"/>
          <w:iCs/>
          <w:lang w:val="en-US"/>
        </w:rPr>
        <w:t xml:space="preserve">Ratrina, Merlin. 2019. </w:t>
      </w:r>
      <w:r w:rsidRPr="00A51D20">
        <w:rPr>
          <w:rFonts w:ascii="Times New Roman" w:hAnsi="Times New Roman"/>
          <w:i/>
          <w:iCs/>
          <w:lang w:val="en-US"/>
        </w:rPr>
        <w:t>Efek Tablet Effervescent Ekstrak Bonggol Nanas (Ananas Cosmosus L.Merr) sebagai Pembersih Gigi Tiruan Resin Akrilik terhadap</w:t>
      </w:r>
      <w:r w:rsidRPr="00A51D20">
        <w:rPr>
          <w:rFonts w:ascii="Times New Roman" w:hAnsi="Times New Roman"/>
          <w:iCs/>
          <w:lang w:val="en-US"/>
        </w:rPr>
        <w:t xml:space="preserve"> </w:t>
      </w:r>
      <w:r w:rsidRPr="00A51D20">
        <w:rPr>
          <w:rFonts w:ascii="Times New Roman" w:hAnsi="Times New Roman"/>
          <w:i/>
          <w:iCs/>
          <w:lang w:val="en-US"/>
        </w:rPr>
        <w:t>Candida albicans</w:t>
      </w:r>
      <w:r w:rsidRPr="00A51D20">
        <w:rPr>
          <w:rFonts w:ascii="Times New Roman" w:hAnsi="Times New Roman"/>
          <w:iCs/>
          <w:lang w:val="en-US"/>
        </w:rPr>
        <w:t xml:space="preserve">. </w:t>
      </w:r>
      <w:r w:rsidRPr="00A51D20">
        <w:rPr>
          <w:rFonts w:ascii="Times New Roman" w:hAnsi="Times New Roman"/>
          <w:iCs/>
        </w:rPr>
        <w:t xml:space="preserve">Skripsi tidak dipublikasikan, Fakultas Kedokteran Gigi, Universitas </w:t>
      </w:r>
      <w:r w:rsidRPr="00A51D20">
        <w:rPr>
          <w:rFonts w:ascii="Times New Roman" w:hAnsi="Times New Roman"/>
          <w:iCs/>
          <w:lang w:val="en-US"/>
        </w:rPr>
        <w:t>Jember</w:t>
      </w:r>
      <w:r w:rsidRPr="00A51D20">
        <w:rPr>
          <w:rFonts w:ascii="Times New Roman" w:hAnsi="Times New Roman"/>
          <w:iCs/>
        </w:rPr>
        <w:t>.</w:t>
      </w:r>
    </w:p>
    <w:p w:rsidR="00A51D20" w:rsidRPr="00A51D20" w:rsidRDefault="00A51D20" w:rsidP="0011565D">
      <w:pPr>
        <w:numPr>
          <w:ilvl w:val="0"/>
          <w:numId w:val="34"/>
        </w:numPr>
        <w:spacing w:after="0" w:line="240" w:lineRule="auto"/>
        <w:jc w:val="both"/>
        <w:rPr>
          <w:rFonts w:ascii="Times New Roman" w:hAnsi="Times New Roman"/>
          <w:bCs/>
          <w:iCs/>
          <w:lang w:val="en-US"/>
        </w:rPr>
      </w:pPr>
      <w:r w:rsidRPr="00A51D20">
        <w:rPr>
          <w:rFonts w:ascii="Times New Roman" w:hAnsi="Times New Roman"/>
          <w:bCs/>
          <w:iCs/>
          <w:lang w:val="en-US"/>
        </w:rPr>
        <w:t xml:space="preserve">Surmasongko, T., Sari,K. I. Fleksibel Denture Suatu Alternatif untuk Mengatasi Fraktur Landasan Gigi Tiruan Sebagian Lepasan Akrilik pada Pasien dengan Gigitan Dalam. </w:t>
      </w:r>
      <w:r w:rsidRPr="00A51D20">
        <w:rPr>
          <w:rFonts w:ascii="Times New Roman" w:hAnsi="Times New Roman"/>
          <w:bCs/>
          <w:i/>
          <w:iCs/>
          <w:lang w:val="en-US"/>
        </w:rPr>
        <w:t>Jurnal dan laporan kasus Departemen Prostodonsia FKG Unpad</w:t>
      </w:r>
      <w:r w:rsidRPr="00A51D20">
        <w:rPr>
          <w:rFonts w:ascii="Times New Roman" w:hAnsi="Times New Roman"/>
          <w:bCs/>
          <w:iCs/>
          <w:lang w:val="en-US"/>
        </w:rPr>
        <w:t>. 2017; hal. 2-3.</w:t>
      </w:r>
    </w:p>
    <w:p w:rsidR="00A51D20" w:rsidRPr="00A51D20" w:rsidRDefault="00A51D20" w:rsidP="0011565D">
      <w:pPr>
        <w:numPr>
          <w:ilvl w:val="0"/>
          <w:numId w:val="34"/>
        </w:numPr>
        <w:spacing w:after="0" w:line="240" w:lineRule="auto"/>
        <w:jc w:val="both"/>
        <w:rPr>
          <w:rFonts w:ascii="Times New Roman" w:hAnsi="Times New Roman"/>
          <w:bCs/>
          <w:iCs/>
          <w:lang w:val="en-US"/>
        </w:rPr>
      </w:pPr>
      <w:r w:rsidRPr="00A51D20">
        <w:rPr>
          <w:rFonts w:ascii="Times New Roman" w:hAnsi="Times New Roman"/>
          <w:iCs/>
        </w:rPr>
        <w:t xml:space="preserve">Safitri, Aulia Rachma Deny. 2019. </w:t>
      </w:r>
      <w:r w:rsidRPr="00A51D20">
        <w:rPr>
          <w:rFonts w:ascii="Times New Roman" w:hAnsi="Times New Roman"/>
          <w:i/>
          <w:iCs/>
        </w:rPr>
        <w:t>Pengaruh Pembersih Gigi Tiruan Ekstrak Buah Nanas 30% (Ananas Comosus L.Merr) terhadap Kekuatan Transversa Resin Akrilik Polimerisasi Panas.</w:t>
      </w:r>
      <w:r w:rsidRPr="00A51D20">
        <w:rPr>
          <w:rFonts w:ascii="Times New Roman" w:hAnsi="Times New Roman"/>
          <w:iCs/>
        </w:rPr>
        <w:t xml:space="preserve"> Skripsi tidak dipublikasikan, Fakultas Kedokteran Gigi, Universitas Brawijaya.</w:t>
      </w:r>
    </w:p>
    <w:p w:rsidR="00A51D20" w:rsidRPr="00A51D20" w:rsidRDefault="00A51D20" w:rsidP="0011565D">
      <w:pPr>
        <w:numPr>
          <w:ilvl w:val="0"/>
          <w:numId w:val="34"/>
        </w:numPr>
        <w:spacing w:after="0" w:line="240" w:lineRule="auto"/>
        <w:jc w:val="both"/>
        <w:rPr>
          <w:rFonts w:ascii="Times New Roman" w:hAnsi="Times New Roman"/>
          <w:bCs/>
          <w:iCs/>
          <w:lang w:val="en-US"/>
        </w:rPr>
      </w:pPr>
      <w:r w:rsidRPr="00A51D20">
        <w:rPr>
          <w:rFonts w:ascii="Times New Roman" w:hAnsi="Times New Roman"/>
          <w:iCs/>
        </w:rPr>
        <w:t>Nurjannah,</w:t>
      </w:r>
      <w:r w:rsidRPr="00A51D20">
        <w:rPr>
          <w:rFonts w:ascii="Times New Roman" w:hAnsi="Times New Roman"/>
          <w:iCs/>
          <w:lang w:val="en-US"/>
        </w:rPr>
        <w:t xml:space="preserve"> Isnawati,</w:t>
      </w:r>
      <w:r w:rsidRPr="00A51D20">
        <w:rPr>
          <w:rFonts w:ascii="Times New Roman" w:hAnsi="Times New Roman"/>
          <w:iCs/>
        </w:rPr>
        <w:t xml:space="preserve"> Utam</w:t>
      </w:r>
      <w:r w:rsidRPr="00A51D20">
        <w:rPr>
          <w:rFonts w:ascii="Times New Roman" w:hAnsi="Times New Roman"/>
          <w:iCs/>
          <w:lang w:val="en-US"/>
        </w:rPr>
        <w:t xml:space="preserve">i, Cahyaning Rini. </w:t>
      </w:r>
      <w:r w:rsidRPr="00A51D20">
        <w:rPr>
          <w:rFonts w:ascii="Times New Roman" w:hAnsi="Times New Roman"/>
          <w:iCs/>
        </w:rPr>
        <w:t xml:space="preserve">Karakteristik Tepung Nanas Varietas </w:t>
      </w:r>
      <w:r w:rsidRPr="00A51D20">
        <w:rPr>
          <w:rFonts w:ascii="Times New Roman" w:hAnsi="Times New Roman"/>
          <w:i/>
          <w:iCs/>
        </w:rPr>
        <w:t>Queen (Ananas Comosus L.Merr)</w:t>
      </w:r>
      <w:r w:rsidRPr="00A51D20">
        <w:rPr>
          <w:rFonts w:ascii="Times New Roman" w:hAnsi="Times New Roman"/>
          <w:iCs/>
        </w:rPr>
        <w:t xml:space="preserve"> Termodifikasi Metode Foam Mat Drying</w:t>
      </w:r>
      <w:r w:rsidRPr="00A51D20">
        <w:rPr>
          <w:rFonts w:ascii="Times New Roman" w:hAnsi="Times New Roman"/>
          <w:iCs/>
          <w:lang w:val="en-US"/>
        </w:rPr>
        <w:t xml:space="preserve">. Teknologi Pangan: </w:t>
      </w:r>
      <w:r w:rsidRPr="00A51D20">
        <w:rPr>
          <w:rFonts w:ascii="Times New Roman" w:hAnsi="Times New Roman"/>
          <w:i/>
          <w:iCs/>
          <w:lang w:val="en-US"/>
        </w:rPr>
        <w:t>Media Informasi dan Komunikasi Ilmiah Teknologi Pertanian</w:t>
      </w:r>
      <w:r w:rsidRPr="00A51D20">
        <w:rPr>
          <w:rFonts w:ascii="Times New Roman" w:hAnsi="Times New Roman"/>
          <w:iCs/>
          <w:lang w:val="en-US"/>
        </w:rPr>
        <w:t xml:space="preserve">. 2022; </w:t>
      </w:r>
      <w:r w:rsidRPr="00A51D20">
        <w:rPr>
          <w:rFonts w:ascii="Times New Roman" w:hAnsi="Times New Roman"/>
          <w:iCs/>
        </w:rPr>
        <w:t>13</w:t>
      </w:r>
      <w:r w:rsidRPr="00A51D20">
        <w:rPr>
          <w:rFonts w:ascii="Times New Roman" w:hAnsi="Times New Roman"/>
          <w:iCs/>
          <w:lang w:val="en-US"/>
        </w:rPr>
        <w:t>(</w:t>
      </w:r>
      <w:r w:rsidRPr="00A51D20">
        <w:rPr>
          <w:rFonts w:ascii="Times New Roman" w:hAnsi="Times New Roman"/>
          <w:iCs/>
        </w:rPr>
        <w:t>1</w:t>
      </w:r>
      <w:r w:rsidRPr="00A51D20">
        <w:rPr>
          <w:rFonts w:ascii="Times New Roman" w:hAnsi="Times New Roman"/>
          <w:iCs/>
          <w:lang w:val="en-US"/>
        </w:rPr>
        <w:t>):</w:t>
      </w:r>
      <w:r w:rsidRPr="00A51D20">
        <w:rPr>
          <w:rFonts w:ascii="Times New Roman" w:hAnsi="Times New Roman"/>
          <w:iCs/>
        </w:rPr>
        <w:t xml:space="preserve"> 121-133</w:t>
      </w:r>
      <w:r w:rsidRPr="00A51D20">
        <w:rPr>
          <w:rFonts w:ascii="Times New Roman" w:hAnsi="Times New Roman"/>
          <w:iCs/>
          <w:lang w:val="en-US"/>
        </w:rPr>
        <w:t>.</w:t>
      </w:r>
    </w:p>
    <w:p w:rsidR="00A51D20" w:rsidRPr="00A51D20" w:rsidRDefault="00A51D20" w:rsidP="0011565D">
      <w:pPr>
        <w:numPr>
          <w:ilvl w:val="0"/>
          <w:numId w:val="34"/>
        </w:numPr>
        <w:spacing w:after="0" w:line="240" w:lineRule="auto"/>
        <w:jc w:val="both"/>
        <w:rPr>
          <w:rFonts w:ascii="Times New Roman" w:hAnsi="Times New Roman"/>
          <w:bCs/>
          <w:iCs/>
          <w:lang w:val="en-US"/>
        </w:rPr>
      </w:pPr>
      <w:r w:rsidRPr="00A51D20">
        <w:rPr>
          <w:rFonts w:ascii="Times New Roman" w:hAnsi="Times New Roman"/>
          <w:iCs/>
        </w:rPr>
        <w:t xml:space="preserve">Winahyu, N, Maharani, N, Choirina, V.N, Helilusiatiningsih, N, &amp; Angesti, S.D. Perencanaan Bisnis Produk Olahan Berbasis Komoditas Nanas di Kabupaten Kediri. </w:t>
      </w:r>
      <w:r w:rsidRPr="00A51D20">
        <w:rPr>
          <w:rFonts w:ascii="Times New Roman" w:hAnsi="Times New Roman"/>
          <w:i/>
          <w:iCs/>
        </w:rPr>
        <w:t>Cemara</w:t>
      </w:r>
      <w:r w:rsidRPr="00A51D20">
        <w:rPr>
          <w:rFonts w:ascii="Times New Roman" w:hAnsi="Times New Roman"/>
          <w:iCs/>
          <w:lang w:val="en-US"/>
        </w:rPr>
        <w:t>. 2022;</w:t>
      </w:r>
      <w:r w:rsidRPr="00A51D20">
        <w:rPr>
          <w:rFonts w:ascii="Times New Roman" w:hAnsi="Times New Roman"/>
          <w:iCs/>
        </w:rPr>
        <w:t xml:space="preserve"> 19(1)</w:t>
      </w:r>
      <w:r w:rsidRPr="00A51D20">
        <w:rPr>
          <w:rFonts w:ascii="Times New Roman" w:hAnsi="Times New Roman"/>
          <w:iCs/>
          <w:lang w:val="en-US"/>
        </w:rPr>
        <w:t>:</w:t>
      </w:r>
      <w:r w:rsidRPr="00A51D20">
        <w:rPr>
          <w:rFonts w:ascii="Times New Roman" w:hAnsi="Times New Roman"/>
          <w:iCs/>
        </w:rPr>
        <w:t xml:space="preserve"> Mei.</w:t>
      </w:r>
    </w:p>
    <w:p w:rsidR="00A51D20" w:rsidRPr="00A51D20" w:rsidRDefault="00A51D20" w:rsidP="0011565D">
      <w:pPr>
        <w:numPr>
          <w:ilvl w:val="0"/>
          <w:numId w:val="34"/>
        </w:numPr>
        <w:spacing w:after="0" w:line="240" w:lineRule="auto"/>
        <w:jc w:val="both"/>
        <w:rPr>
          <w:rFonts w:ascii="Times New Roman" w:hAnsi="Times New Roman"/>
          <w:bCs/>
          <w:iCs/>
          <w:lang w:val="en-US"/>
        </w:rPr>
      </w:pPr>
      <w:r w:rsidRPr="00A51D20">
        <w:rPr>
          <w:rFonts w:ascii="Times New Roman" w:hAnsi="Times New Roman"/>
          <w:iCs/>
        </w:rPr>
        <w:t>Warinussy, R.P.L, Kristiana, D, &amp; Soesetijo, F.X.A. Pengaruh Perendaman Nilon Termoplastik dalam Berbagai Konsentrasi Ekstrak Bunga Cengkeh terhadap Modulus Elastisitas</w:t>
      </w:r>
      <w:r w:rsidRPr="00A51D20">
        <w:rPr>
          <w:rFonts w:ascii="Times New Roman" w:hAnsi="Times New Roman"/>
          <w:i/>
          <w:iCs/>
        </w:rPr>
        <w:t>. e-Jurnal Pustaka Kesehatan</w:t>
      </w:r>
      <w:r w:rsidRPr="00A51D20">
        <w:rPr>
          <w:rFonts w:ascii="Times New Roman" w:hAnsi="Times New Roman"/>
          <w:iCs/>
          <w:lang w:val="en-US"/>
        </w:rPr>
        <w:t>. 2018;</w:t>
      </w:r>
      <w:r w:rsidRPr="00A51D20">
        <w:rPr>
          <w:rFonts w:ascii="Times New Roman" w:hAnsi="Times New Roman"/>
          <w:iCs/>
        </w:rPr>
        <w:t xml:space="preserve"> 6 (1)</w:t>
      </w:r>
      <w:r w:rsidRPr="00A51D20">
        <w:rPr>
          <w:rFonts w:ascii="Times New Roman" w:hAnsi="Times New Roman"/>
          <w:iCs/>
          <w:lang w:val="en-US"/>
        </w:rPr>
        <w:t>:</w:t>
      </w:r>
      <w:r w:rsidRPr="00A51D20">
        <w:rPr>
          <w:rFonts w:ascii="Times New Roman" w:hAnsi="Times New Roman"/>
          <w:iCs/>
        </w:rPr>
        <w:t xml:space="preserve"> Januari.</w:t>
      </w:r>
    </w:p>
    <w:p w:rsidR="00A51D20" w:rsidRPr="00A51D20" w:rsidRDefault="00A51D20" w:rsidP="00A51D20">
      <w:pPr>
        <w:numPr>
          <w:ilvl w:val="0"/>
          <w:numId w:val="34"/>
        </w:numPr>
        <w:spacing w:after="0" w:line="240" w:lineRule="auto"/>
        <w:jc w:val="both"/>
        <w:rPr>
          <w:rFonts w:ascii="Times New Roman" w:hAnsi="Times New Roman"/>
          <w:bCs/>
          <w:iCs/>
          <w:lang w:val="en-US"/>
        </w:rPr>
      </w:pPr>
      <w:r w:rsidRPr="00A51D20">
        <w:rPr>
          <w:rFonts w:ascii="Times New Roman" w:hAnsi="Times New Roman"/>
          <w:bCs/>
          <w:iCs/>
          <w:lang w:val="en-US"/>
        </w:rPr>
        <w:t xml:space="preserve">Apsari, A &amp; Kusumawardhani, C.D.N. Pengaruh Larutan Kitosan Sebagai </w:t>
      </w:r>
      <w:r w:rsidRPr="00A51D20">
        <w:rPr>
          <w:rFonts w:ascii="Times New Roman" w:hAnsi="Times New Roman"/>
          <w:bCs/>
          <w:i/>
          <w:iCs/>
          <w:lang w:val="en-US"/>
        </w:rPr>
        <w:t>Denture Cleanser</w:t>
      </w:r>
      <w:r w:rsidRPr="00A51D20">
        <w:rPr>
          <w:rFonts w:ascii="Times New Roman" w:hAnsi="Times New Roman"/>
          <w:bCs/>
          <w:iCs/>
          <w:lang w:val="en-US"/>
        </w:rPr>
        <w:t xml:space="preserve"> terhadap Kekuatan Transversa Pada Plat Akrilik, </w:t>
      </w:r>
      <w:r w:rsidRPr="00A51D20">
        <w:rPr>
          <w:rFonts w:ascii="Times New Roman" w:hAnsi="Times New Roman"/>
          <w:bCs/>
          <w:i/>
          <w:iCs/>
          <w:lang w:val="en-US"/>
        </w:rPr>
        <w:t>Valplast</w:t>
      </w:r>
      <w:r w:rsidRPr="00A51D20">
        <w:rPr>
          <w:rFonts w:ascii="Times New Roman" w:hAnsi="Times New Roman"/>
          <w:bCs/>
          <w:iCs/>
          <w:lang w:val="en-US"/>
        </w:rPr>
        <w:t xml:space="preserve"> dan </w:t>
      </w:r>
      <w:r w:rsidRPr="00A51D20">
        <w:rPr>
          <w:rFonts w:ascii="Times New Roman" w:hAnsi="Times New Roman"/>
          <w:bCs/>
          <w:i/>
          <w:iCs/>
          <w:lang w:val="en-US"/>
        </w:rPr>
        <w:t>Lucitone-Frs. Jurnal Wiyata</w:t>
      </w:r>
      <w:r w:rsidRPr="00A51D20">
        <w:rPr>
          <w:rFonts w:ascii="Times New Roman" w:hAnsi="Times New Roman"/>
          <w:bCs/>
          <w:iCs/>
          <w:lang w:val="en-US"/>
        </w:rPr>
        <w:t>. 2022; 9(2).</w:t>
      </w:r>
    </w:p>
    <w:p w:rsidR="00DD2D28" w:rsidRPr="00F03652" w:rsidRDefault="00DD2D28" w:rsidP="00A51D20">
      <w:pPr>
        <w:spacing w:after="0" w:line="240" w:lineRule="auto"/>
        <w:ind w:left="851" w:hanging="851"/>
        <w:jc w:val="both"/>
        <w:rPr>
          <w:rFonts w:ascii="Times New Roman" w:hAnsi="Times New Roman"/>
          <w:noProof/>
          <w:lang w:val="en-US"/>
        </w:rPr>
      </w:pPr>
    </w:p>
    <w:sectPr w:rsidR="00DD2D28" w:rsidRPr="00F03652" w:rsidSect="00DD2D28">
      <w:footnotePr>
        <w:pos w:val="beneathText"/>
      </w:footnotePr>
      <w:type w:val="continuous"/>
      <w:pgSz w:w="11905" w:h="16837"/>
      <w:pgMar w:top="1701" w:right="1701" w:bottom="1276" w:left="1701" w:header="720" w:footer="700" w:gutter="0"/>
      <w:cols w:space="33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10F51" w:rsidRDefault="00310F51" w:rsidP="00A11D6A">
      <w:pPr>
        <w:spacing w:after="0" w:line="240" w:lineRule="auto"/>
      </w:pPr>
      <w:r>
        <w:separator/>
      </w:r>
    </w:p>
  </w:endnote>
  <w:endnote w:type="continuationSeparator" w:id="0">
    <w:p w:rsidR="00310F51" w:rsidRDefault="00310F51" w:rsidP="00A11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558C" w:rsidRDefault="002A558C" w:rsidP="006669AC">
    <w:pPr>
      <w:pStyle w:val="Footer"/>
      <w:pBdr>
        <w:top w:val="thickThinSmallGap" w:sz="12" w:space="1" w:color="auto"/>
      </w:pBdr>
    </w:pPr>
    <w:r w:rsidRPr="00224DD1">
      <w:rPr>
        <w:rFonts w:ascii="Times New Roman" w:hAnsi="Times New Roman"/>
        <w:b/>
        <w:sz w:val="16"/>
        <w:szCs w:val="16"/>
        <w:lang w:val="en-US"/>
      </w:rPr>
      <w:t>P-</w:t>
    </w:r>
    <w:r w:rsidRPr="00224DD1">
      <w:rPr>
        <w:rFonts w:ascii="Times New Roman" w:hAnsi="Times New Roman"/>
        <w:b/>
        <w:sz w:val="16"/>
        <w:szCs w:val="16"/>
      </w:rPr>
      <w:t>ISSN</w:t>
    </w:r>
    <w:r w:rsidR="00B072E4">
      <w:rPr>
        <w:rFonts w:ascii="Times New Roman" w:hAnsi="Times New Roman"/>
        <w:sz w:val="16"/>
        <w:szCs w:val="16"/>
        <w:lang w:val="en-US"/>
      </w:rPr>
      <w:t xml:space="preserve"> </w:t>
    </w:r>
    <w:r w:rsidR="006035E6">
      <w:rPr>
        <w:rFonts w:ascii="Times New Roman" w:hAnsi="Times New Roman"/>
        <w:sz w:val="16"/>
        <w:szCs w:val="16"/>
      </w:rPr>
      <w:t>2355-</w:t>
    </w:r>
    <w:r w:rsidRPr="003C5FF3">
      <w:rPr>
        <w:rFonts w:ascii="Times New Roman" w:hAnsi="Times New Roman"/>
        <w:sz w:val="16"/>
        <w:szCs w:val="16"/>
      </w:rPr>
      <w:t>6498 |</w:t>
    </w:r>
    <w:r w:rsidR="00224DD1">
      <w:rPr>
        <w:rFonts w:ascii="Times New Roman" w:hAnsi="Times New Roman"/>
        <w:sz w:val="16"/>
        <w:szCs w:val="16"/>
        <w:lang w:val="en-US"/>
      </w:rPr>
      <w:t xml:space="preserve"> </w:t>
    </w:r>
    <w:r w:rsidRPr="00224DD1">
      <w:rPr>
        <w:rFonts w:ascii="Times New Roman" w:hAnsi="Times New Roman"/>
        <w:b/>
        <w:sz w:val="16"/>
        <w:szCs w:val="16"/>
        <w:lang w:val="en-US"/>
      </w:rPr>
      <w:t>E-</w:t>
    </w:r>
    <w:r w:rsidRPr="00224DD1">
      <w:rPr>
        <w:rFonts w:ascii="Times New Roman" w:hAnsi="Times New Roman"/>
        <w:b/>
        <w:sz w:val="16"/>
        <w:szCs w:val="16"/>
      </w:rPr>
      <w:t>ISSN</w:t>
    </w:r>
    <w:r w:rsidR="00B072E4">
      <w:rPr>
        <w:rFonts w:ascii="Times New Roman" w:hAnsi="Times New Roman"/>
        <w:sz w:val="16"/>
        <w:szCs w:val="16"/>
        <w:lang w:val="en-US"/>
      </w:rPr>
      <w:t xml:space="preserve"> </w:t>
    </w:r>
    <w:r w:rsidR="00C859CD" w:rsidRPr="00C859CD">
      <w:rPr>
        <w:rFonts w:ascii="Times New Roman" w:hAnsi="Times New Roman"/>
        <w:sz w:val="16"/>
        <w:szCs w:val="16"/>
      </w:rPr>
      <w:t>2442-6555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558C" w:rsidRPr="00770C55" w:rsidRDefault="002A558C" w:rsidP="00F71683">
    <w:pPr>
      <w:pStyle w:val="Footer"/>
      <w:pBdr>
        <w:top w:val="thickThinSmallGap" w:sz="12" w:space="1" w:color="auto"/>
      </w:pBdr>
    </w:pPr>
    <w:r w:rsidRPr="00224DD1">
      <w:rPr>
        <w:rFonts w:ascii="Times New Roman" w:hAnsi="Times New Roman"/>
        <w:b/>
        <w:sz w:val="16"/>
        <w:szCs w:val="16"/>
        <w:lang w:val="en-US"/>
      </w:rPr>
      <w:t>P-</w:t>
    </w:r>
    <w:r w:rsidRPr="00224DD1">
      <w:rPr>
        <w:rFonts w:ascii="Times New Roman" w:hAnsi="Times New Roman"/>
        <w:b/>
        <w:sz w:val="16"/>
        <w:szCs w:val="16"/>
      </w:rPr>
      <w:t>ISSN</w:t>
    </w:r>
    <w:r w:rsidR="00B072E4">
      <w:rPr>
        <w:rFonts w:ascii="Times New Roman" w:hAnsi="Times New Roman"/>
        <w:sz w:val="16"/>
        <w:szCs w:val="16"/>
        <w:lang w:val="en-US"/>
      </w:rPr>
      <w:t xml:space="preserve"> </w:t>
    </w:r>
    <w:r w:rsidR="006035E6">
      <w:rPr>
        <w:rFonts w:ascii="Times New Roman" w:hAnsi="Times New Roman"/>
        <w:sz w:val="16"/>
        <w:szCs w:val="16"/>
      </w:rPr>
      <w:t>2355-</w:t>
    </w:r>
    <w:r w:rsidRPr="003C5FF3">
      <w:rPr>
        <w:rFonts w:ascii="Times New Roman" w:hAnsi="Times New Roman"/>
        <w:sz w:val="16"/>
        <w:szCs w:val="16"/>
      </w:rPr>
      <w:t>6498 |</w:t>
    </w:r>
    <w:r w:rsidR="00224DD1">
      <w:rPr>
        <w:rFonts w:ascii="Times New Roman" w:hAnsi="Times New Roman"/>
        <w:sz w:val="16"/>
        <w:szCs w:val="16"/>
        <w:lang w:val="en-US"/>
      </w:rPr>
      <w:t xml:space="preserve"> </w:t>
    </w:r>
    <w:r w:rsidRPr="00224DD1">
      <w:rPr>
        <w:rFonts w:ascii="Times New Roman" w:hAnsi="Times New Roman"/>
        <w:b/>
        <w:sz w:val="16"/>
        <w:szCs w:val="16"/>
        <w:lang w:val="en-US"/>
      </w:rPr>
      <w:t>E-</w:t>
    </w:r>
    <w:r w:rsidRPr="00224DD1">
      <w:rPr>
        <w:rFonts w:ascii="Times New Roman" w:hAnsi="Times New Roman"/>
        <w:b/>
        <w:sz w:val="16"/>
        <w:szCs w:val="16"/>
      </w:rPr>
      <w:t>ISSN</w:t>
    </w:r>
    <w:r w:rsidR="00B072E4">
      <w:rPr>
        <w:rFonts w:ascii="Times New Roman" w:hAnsi="Times New Roman"/>
        <w:sz w:val="16"/>
        <w:szCs w:val="16"/>
        <w:lang w:val="en-US"/>
      </w:rPr>
      <w:t xml:space="preserve"> </w:t>
    </w:r>
    <w:r w:rsidR="00C859CD" w:rsidRPr="00C859CD">
      <w:rPr>
        <w:rFonts w:ascii="Times New Roman" w:hAnsi="Times New Roman"/>
        <w:sz w:val="16"/>
        <w:szCs w:val="16"/>
      </w:rPr>
      <w:t>2442-6555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558C" w:rsidRPr="003C5FF3" w:rsidRDefault="002A558C" w:rsidP="00770C55">
    <w:pPr>
      <w:pStyle w:val="Footer"/>
      <w:pBdr>
        <w:top w:val="thinThickSmallGap" w:sz="24" w:space="1" w:color="auto"/>
      </w:pBdr>
      <w:jc w:val="right"/>
      <w:rPr>
        <w:rFonts w:ascii="Times New Roman" w:hAnsi="Times New Roman"/>
        <w:sz w:val="16"/>
        <w:szCs w:val="16"/>
      </w:rPr>
    </w:pPr>
  </w:p>
  <w:p w:rsidR="00C871F0" w:rsidRPr="00C871F0" w:rsidRDefault="002A558C" w:rsidP="00C871F0">
    <w:pPr>
      <w:pStyle w:val="Footer"/>
      <w:tabs>
        <w:tab w:val="left" w:pos="180"/>
      </w:tabs>
      <w:ind w:left="180" w:hanging="180"/>
      <w:rPr>
        <w:rFonts w:ascii="Times New Roman" w:hAnsi="Times New Roman"/>
        <w:sz w:val="18"/>
        <w:szCs w:val="18"/>
        <w:lang w:val="en-US"/>
      </w:rPr>
    </w:pPr>
    <w:r w:rsidRPr="00B44625">
      <w:rPr>
        <w:rFonts w:ascii="Times New Roman" w:hAnsi="Times New Roman"/>
        <w:b/>
        <w:sz w:val="18"/>
        <w:szCs w:val="18"/>
      </w:rPr>
      <w:t>Korespondensi :</w:t>
    </w:r>
    <w:r w:rsidR="00C871F0">
      <w:rPr>
        <w:rFonts w:ascii="Times New Roman" w:hAnsi="Times New Roman"/>
        <w:b/>
        <w:sz w:val="18"/>
        <w:szCs w:val="18"/>
        <w:lang w:val="en-US"/>
      </w:rPr>
      <w:t xml:space="preserve"> </w:t>
    </w:r>
    <w:r w:rsidR="001D12D1">
      <w:rPr>
        <w:rFonts w:ascii="Times New Roman" w:hAnsi="Times New Roman"/>
        <w:sz w:val="18"/>
        <w:szCs w:val="18"/>
        <w:lang w:val="en-US"/>
      </w:rPr>
      <w:t>rudi.s@iik.ac.id</w:t>
    </w:r>
    <w:r w:rsidR="00C871F0">
      <w:rPr>
        <w:rFonts w:ascii="Times New Roman" w:hAnsi="Times New Roman"/>
        <w:sz w:val="18"/>
        <w:szCs w:val="18"/>
        <w:lang w:val="en-US"/>
      </w:rPr>
      <w:t xml:space="preserve"> </w:t>
    </w:r>
    <w:r w:rsidR="00C871F0">
      <w:rPr>
        <w:rFonts w:ascii="Times New Roman" w:hAnsi="Times New Roman"/>
        <w:sz w:val="18"/>
        <w:szCs w:val="18"/>
        <w:lang w:val="en-US"/>
      </w:rPr>
      <w:tab/>
    </w:r>
    <w:r w:rsidR="00C871F0">
      <w:rPr>
        <w:rFonts w:ascii="Times New Roman" w:hAnsi="Times New Roman"/>
        <w:sz w:val="18"/>
        <w:szCs w:val="18"/>
        <w:lang w:val="en-US"/>
      </w:rPr>
      <w:tab/>
    </w:r>
    <w:r w:rsidR="00C871F0" w:rsidRPr="00C871F0">
      <w:rPr>
        <w:rFonts w:ascii="Times New Roman" w:hAnsi="Times New Roman"/>
        <w:b/>
        <w:sz w:val="16"/>
        <w:szCs w:val="16"/>
        <w:lang w:val="en-US"/>
      </w:rPr>
      <w:t>P-</w:t>
    </w:r>
    <w:r w:rsidR="00C871F0" w:rsidRPr="00C871F0">
      <w:rPr>
        <w:rFonts w:ascii="Times New Roman" w:hAnsi="Times New Roman"/>
        <w:b/>
        <w:sz w:val="16"/>
        <w:szCs w:val="16"/>
      </w:rPr>
      <w:t>ISSN</w:t>
    </w:r>
    <w:r w:rsidR="00C871F0">
      <w:rPr>
        <w:rFonts w:ascii="Times New Roman" w:hAnsi="Times New Roman"/>
        <w:sz w:val="16"/>
        <w:szCs w:val="16"/>
        <w:lang w:val="en-US"/>
      </w:rPr>
      <w:t xml:space="preserve"> </w:t>
    </w:r>
    <w:r w:rsidR="00C871F0">
      <w:rPr>
        <w:rFonts w:ascii="Times New Roman" w:hAnsi="Times New Roman"/>
        <w:sz w:val="16"/>
        <w:szCs w:val="16"/>
      </w:rPr>
      <w:t>2355-</w:t>
    </w:r>
    <w:r w:rsidR="00C871F0" w:rsidRPr="003C5FF3">
      <w:rPr>
        <w:rFonts w:ascii="Times New Roman" w:hAnsi="Times New Roman"/>
        <w:sz w:val="16"/>
        <w:szCs w:val="16"/>
      </w:rPr>
      <w:t>6498 |</w:t>
    </w:r>
    <w:r w:rsidR="00C871F0">
      <w:rPr>
        <w:rFonts w:ascii="Times New Roman" w:hAnsi="Times New Roman"/>
        <w:sz w:val="16"/>
        <w:szCs w:val="16"/>
        <w:lang w:val="en-US"/>
      </w:rPr>
      <w:t xml:space="preserve"> </w:t>
    </w:r>
    <w:r w:rsidR="00C871F0" w:rsidRPr="00C871F0">
      <w:rPr>
        <w:rFonts w:ascii="Times New Roman" w:hAnsi="Times New Roman"/>
        <w:b/>
        <w:sz w:val="16"/>
        <w:szCs w:val="16"/>
        <w:lang w:val="en-US"/>
      </w:rPr>
      <w:t>E-</w:t>
    </w:r>
    <w:r w:rsidR="00C871F0" w:rsidRPr="00C871F0">
      <w:rPr>
        <w:rFonts w:ascii="Times New Roman" w:hAnsi="Times New Roman"/>
        <w:b/>
        <w:sz w:val="16"/>
        <w:szCs w:val="16"/>
      </w:rPr>
      <w:t>ISSN</w:t>
    </w:r>
    <w:r w:rsidR="00C871F0">
      <w:rPr>
        <w:rFonts w:ascii="Times New Roman" w:hAnsi="Times New Roman"/>
        <w:sz w:val="16"/>
        <w:szCs w:val="16"/>
        <w:lang w:val="en-US"/>
      </w:rPr>
      <w:t xml:space="preserve"> </w:t>
    </w:r>
    <w:r w:rsidR="00C871F0" w:rsidRPr="00C859CD">
      <w:rPr>
        <w:rFonts w:ascii="Times New Roman" w:hAnsi="Times New Roman"/>
        <w:sz w:val="16"/>
        <w:szCs w:val="16"/>
      </w:rPr>
      <w:t>2442-6555</w:t>
    </w:r>
  </w:p>
  <w:p w:rsidR="002A558C" w:rsidRPr="00C871F0" w:rsidRDefault="002A558C" w:rsidP="00770C55">
    <w:pPr>
      <w:pStyle w:val="Footer"/>
      <w:rPr>
        <w:rFonts w:ascii="Times New Roman" w:hAnsi="Times New Roman"/>
        <w:b/>
        <w:sz w:val="18"/>
        <w:szCs w:val="18"/>
        <w:lang w:val="en-US"/>
      </w:rPr>
    </w:pPr>
  </w:p>
  <w:p w:rsidR="002A558C" w:rsidRPr="00B44625" w:rsidRDefault="002A558C" w:rsidP="00A56561">
    <w:pPr>
      <w:pStyle w:val="Footer"/>
      <w:tabs>
        <w:tab w:val="left" w:pos="180"/>
      </w:tabs>
      <w:ind w:left="180" w:hanging="180"/>
      <w:rPr>
        <w:rFonts w:ascii="Times New Roman" w:hAnsi="Times New Roman"/>
        <w:sz w:val="18"/>
        <w:szCs w:val="18"/>
        <w:lang w:val="en-US"/>
      </w:rPr>
    </w:pPr>
  </w:p>
  <w:p w:rsidR="002A558C" w:rsidRDefault="002A55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10F51" w:rsidRDefault="00310F51" w:rsidP="00A11D6A">
      <w:pPr>
        <w:spacing w:after="0" w:line="240" w:lineRule="auto"/>
      </w:pPr>
      <w:r>
        <w:separator/>
      </w:r>
    </w:p>
  </w:footnote>
  <w:footnote w:type="continuationSeparator" w:id="0">
    <w:p w:rsidR="00310F51" w:rsidRDefault="00310F51" w:rsidP="00A11D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C13B7" w:rsidRPr="00DD2D28" w:rsidRDefault="00DD2D28">
    <w:pPr>
      <w:pStyle w:val="Header"/>
      <w:jc w:val="center"/>
      <w:rPr>
        <w:rFonts w:ascii="Times New Roman" w:hAnsi="Times New Roman"/>
        <w:noProof/>
        <w:sz w:val="24"/>
        <w:szCs w:val="24"/>
        <w:lang w:val="en-US"/>
      </w:rPr>
    </w:pPr>
    <w:r>
      <w:rPr>
        <w:rFonts w:ascii="Times New Roman" w:hAnsi="Times New Roman"/>
        <w:sz w:val="24"/>
        <w:szCs w:val="24"/>
        <w:lang w:val="en-US"/>
      </w:rPr>
      <w:t>Hal</w:t>
    </w:r>
    <w:r w:rsidR="00147FB2">
      <w:rPr>
        <w:rFonts w:ascii="Times New Roman" w:hAnsi="Times New Roman"/>
        <w:sz w:val="24"/>
        <w:szCs w:val="24"/>
        <w:lang w:val="en-US"/>
      </w:rPr>
      <w:t xml:space="preserve"> 7</w:t>
    </w:r>
  </w:p>
  <w:p w:rsidR="00BC13B7" w:rsidRPr="00BC13B7" w:rsidRDefault="00BC13B7">
    <w:pPr>
      <w:pStyle w:val="Header"/>
      <w:jc w:val="center"/>
      <w:rPr>
        <w:rFonts w:ascii="Times New Roman" w:hAnsi="Times New Roman"/>
        <w:sz w:val="24"/>
        <w:szCs w:val="24"/>
      </w:rPr>
    </w:pPr>
  </w:p>
  <w:p w:rsidR="00F83E88" w:rsidRPr="00B0110E" w:rsidRDefault="00147FB2" w:rsidP="00F83E88">
    <w:pPr>
      <w:tabs>
        <w:tab w:val="center" w:pos="4513"/>
        <w:tab w:val="right" w:pos="9026"/>
      </w:tabs>
      <w:spacing w:after="0" w:line="240" w:lineRule="auto"/>
      <w:jc w:val="center"/>
      <w:rPr>
        <w:rFonts w:ascii="Times New Roman" w:eastAsia="Calibri" w:hAnsi="Times New Roman"/>
        <w:lang w:val="en-US" w:eastAsia="en-US"/>
      </w:rPr>
    </w:pPr>
    <w:r>
      <w:rPr>
        <w:rFonts w:ascii="Times New Roman" w:eastAsia="Calibri" w:hAnsi="Times New Roman"/>
        <w:lang w:val="en-US" w:eastAsia="en-US"/>
      </w:rPr>
      <w:t>Rudy S</w:t>
    </w:r>
    <w:r w:rsidRPr="00B0110E">
      <w:rPr>
        <w:rFonts w:ascii="Times New Roman" w:eastAsia="Calibri" w:hAnsi="Times New Roman"/>
        <w:lang w:eastAsia="en-US"/>
      </w:rPr>
      <w:t xml:space="preserve"> | </w:t>
    </w:r>
    <w:r w:rsidR="00B23823">
      <w:rPr>
        <w:rFonts w:ascii="Times New Roman" w:eastAsia="Calibri" w:hAnsi="Times New Roman"/>
        <w:lang w:val="en-US" w:eastAsia="en-US"/>
      </w:rPr>
      <w:t xml:space="preserve">Pengaruh </w:t>
    </w:r>
    <w:r w:rsidR="00B23823" w:rsidRPr="00B23823">
      <w:rPr>
        <w:rFonts w:ascii="Times New Roman" w:eastAsia="Calibri" w:hAnsi="Times New Roman"/>
        <w:i/>
        <w:iCs/>
        <w:lang w:val="en-US" w:eastAsia="en-US"/>
      </w:rPr>
      <w:t xml:space="preserve">Effervescent </w:t>
    </w:r>
    <w:r w:rsidR="00B23823">
      <w:rPr>
        <w:rFonts w:ascii="Times New Roman" w:eastAsia="Calibri" w:hAnsi="Times New Roman"/>
        <w:lang w:val="en-US" w:eastAsia="en-US"/>
      </w:rPr>
      <w:t>Ekstrak Buah</w:t>
    </w:r>
  </w:p>
  <w:p w:rsidR="00F83E88" w:rsidRPr="00B0110E" w:rsidRDefault="00F83E88" w:rsidP="00F83E88">
    <w:pPr>
      <w:tabs>
        <w:tab w:val="center" w:pos="4513"/>
        <w:tab w:val="right" w:pos="9026"/>
      </w:tabs>
      <w:spacing w:after="0" w:line="240" w:lineRule="auto"/>
      <w:jc w:val="center"/>
      <w:rPr>
        <w:rFonts w:ascii="Times New Roman" w:eastAsia="Calibri" w:hAnsi="Times New Roman"/>
        <w:lang w:eastAsia="en-US"/>
      </w:rPr>
    </w:pPr>
    <w:r>
      <w:rPr>
        <w:rFonts w:ascii="Times New Roman" w:eastAsia="Calibri" w:hAnsi="Times New Roman"/>
        <w:lang w:eastAsia="en-US"/>
      </w:rPr>
      <w:t>Jurnal Wiyata, Vol. ... No. ... Tahun ...</w:t>
    </w:r>
  </w:p>
  <w:p w:rsidR="00BC13B7" w:rsidRPr="00A11D6A" w:rsidRDefault="00BC13B7" w:rsidP="00BC13B7">
    <w:pPr>
      <w:pStyle w:val="Header"/>
      <w:pBdr>
        <w:bottom w:val="dashed" w:sz="4" w:space="1" w:color="auto"/>
      </w:pBdr>
      <w:jc w:val="center"/>
      <w:rPr>
        <w:rFonts w:ascii="Times New Roman" w:hAnsi="Times New Roman"/>
      </w:rPr>
    </w:pPr>
  </w:p>
  <w:p w:rsidR="002A558C" w:rsidRPr="00D7373D" w:rsidRDefault="002A558C" w:rsidP="00D737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C13B7" w:rsidRPr="00DD2D28" w:rsidRDefault="00DD2D28">
    <w:pPr>
      <w:pStyle w:val="Header"/>
      <w:jc w:val="center"/>
      <w:rPr>
        <w:rFonts w:ascii="Times New Roman" w:hAnsi="Times New Roman"/>
        <w:noProof/>
        <w:sz w:val="24"/>
        <w:szCs w:val="24"/>
        <w:lang w:val="en-US"/>
      </w:rPr>
    </w:pPr>
    <w:r>
      <w:rPr>
        <w:rFonts w:ascii="Times New Roman" w:hAnsi="Times New Roman"/>
        <w:sz w:val="24"/>
        <w:szCs w:val="24"/>
        <w:lang w:val="en-US"/>
      </w:rPr>
      <w:t>Hal</w:t>
    </w:r>
    <w:r w:rsidR="00147FB2">
      <w:rPr>
        <w:rFonts w:ascii="Times New Roman" w:hAnsi="Times New Roman"/>
        <w:sz w:val="24"/>
        <w:szCs w:val="24"/>
        <w:lang w:val="en-US"/>
      </w:rPr>
      <w:t xml:space="preserve"> 6</w:t>
    </w:r>
  </w:p>
  <w:p w:rsidR="00BC13B7" w:rsidRDefault="00BC13B7">
    <w:pPr>
      <w:pStyle w:val="Header"/>
      <w:jc w:val="center"/>
      <w:rPr>
        <w:rFonts w:ascii="Times New Roman" w:hAnsi="Times New Roman"/>
        <w:noProof/>
        <w:sz w:val="24"/>
        <w:szCs w:val="24"/>
      </w:rPr>
    </w:pPr>
  </w:p>
  <w:p w:rsidR="001A5764" w:rsidRPr="00147FB2" w:rsidRDefault="00147FB2" w:rsidP="001A5764">
    <w:pPr>
      <w:tabs>
        <w:tab w:val="center" w:pos="4513"/>
        <w:tab w:val="right" w:pos="9026"/>
      </w:tabs>
      <w:spacing w:after="0" w:line="240" w:lineRule="auto"/>
      <w:jc w:val="center"/>
      <w:rPr>
        <w:rFonts w:ascii="Times New Roman" w:eastAsia="Calibri" w:hAnsi="Times New Roman"/>
        <w:lang w:val="en-US" w:eastAsia="en-US"/>
      </w:rPr>
    </w:pPr>
    <w:r>
      <w:rPr>
        <w:rFonts w:ascii="Times New Roman" w:eastAsia="Calibri" w:hAnsi="Times New Roman"/>
        <w:lang w:val="en-US" w:eastAsia="en-US"/>
      </w:rPr>
      <w:t>Rudy S</w:t>
    </w:r>
    <w:r w:rsidR="001A5764" w:rsidRPr="00B0110E">
      <w:rPr>
        <w:rFonts w:ascii="Times New Roman" w:eastAsia="Calibri" w:hAnsi="Times New Roman"/>
        <w:lang w:eastAsia="en-US"/>
      </w:rPr>
      <w:t xml:space="preserve"> | </w:t>
    </w:r>
    <w:r w:rsidR="00B23823">
      <w:rPr>
        <w:rFonts w:ascii="Times New Roman" w:eastAsia="Calibri" w:hAnsi="Times New Roman"/>
        <w:lang w:val="en-US" w:eastAsia="en-US"/>
      </w:rPr>
      <w:t xml:space="preserve">Pengaruh </w:t>
    </w:r>
    <w:r w:rsidR="00B23823" w:rsidRPr="00B23823">
      <w:rPr>
        <w:rFonts w:ascii="Times New Roman" w:eastAsia="Calibri" w:hAnsi="Times New Roman"/>
        <w:i/>
        <w:iCs/>
        <w:lang w:val="en-US" w:eastAsia="en-US"/>
      </w:rPr>
      <w:t>Effervescent</w:t>
    </w:r>
    <w:r w:rsidR="00B23823">
      <w:rPr>
        <w:rFonts w:ascii="Times New Roman" w:eastAsia="Calibri" w:hAnsi="Times New Roman"/>
        <w:lang w:val="en-US" w:eastAsia="en-US"/>
      </w:rPr>
      <w:t xml:space="preserve"> Ekstrak Buah</w:t>
    </w:r>
  </w:p>
  <w:p w:rsidR="00BC13B7" w:rsidRPr="00B0110E" w:rsidRDefault="00FE010E" w:rsidP="001A5764">
    <w:pPr>
      <w:tabs>
        <w:tab w:val="center" w:pos="4513"/>
        <w:tab w:val="right" w:pos="9026"/>
      </w:tabs>
      <w:spacing w:after="0" w:line="240" w:lineRule="auto"/>
      <w:jc w:val="center"/>
      <w:rPr>
        <w:rFonts w:ascii="Times New Roman" w:eastAsia="Calibri" w:hAnsi="Times New Roman"/>
        <w:lang w:eastAsia="en-US"/>
      </w:rPr>
    </w:pPr>
    <w:r>
      <w:rPr>
        <w:rFonts w:ascii="Times New Roman" w:eastAsia="Calibri" w:hAnsi="Times New Roman"/>
        <w:lang w:eastAsia="en-US"/>
      </w:rPr>
      <w:t xml:space="preserve">Jurnal Wiyata, Vol. </w:t>
    </w:r>
    <w:r w:rsidR="00E9137F">
      <w:rPr>
        <w:rFonts w:ascii="Times New Roman" w:eastAsia="Calibri" w:hAnsi="Times New Roman"/>
        <w:lang w:eastAsia="en-US"/>
      </w:rPr>
      <w:t>...</w:t>
    </w:r>
    <w:r>
      <w:rPr>
        <w:rFonts w:ascii="Times New Roman" w:eastAsia="Calibri" w:hAnsi="Times New Roman"/>
        <w:lang w:eastAsia="en-US"/>
      </w:rPr>
      <w:t xml:space="preserve"> No. </w:t>
    </w:r>
    <w:r w:rsidR="00E9137F">
      <w:rPr>
        <w:rFonts w:ascii="Times New Roman" w:eastAsia="Calibri" w:hAnsi="Times New Roman"/>
        <w:lang w:eastAsia="en-US"/>
      </w:rPr>
      <w:t>... Tahun ...</w:t>
    </w:r>
  </w:p>
  <w:p w:rsidR="00BC13B7" w:rsidRPr="00A11D6A" w:rsidRDefault="00BC13B7" w:rsidP="00BC13B7">
    <w:pPr>
      <w:pStyle w:val="Header"/>
      <w:pBdr>
        <w:bottom w:val="dashed" w:sz="4" w:space="1" w:color="auto"/>
      </w:pBdr>
      <w:jc w:val="center"/>
      <w:rPr>
        <w:rFonts w:ascii="Times New Roman" w:hAnsi="Times New Roman"/>
      </w:rPr>
    </w:pPr>
  </w:p>
  <w:p w:rsidR="002A558C" w:rsidRPr="00D7373D" w:rsidRDefault="002A558C" w:rsidP="00D7373D">
    <w:pPr>
      <w:pStyle w:val="Header"/>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0E65" w:rsidRPr="0004137F" w:rsidRDefault="00C00AA5" w:rsidP="0004137F">
    <w:pPr>
      <w:pStyle w:val="Header"/>
      <w:jc w:val="center"/>
      <w:rPr>
        <w:rFonts w:ascii="Times New Roman" w:hAnsi="Times New Roman"/>
        <w:sz w:val="24"/>
        <w:szCs w:val="24"/>
        <w:lang w:val="en-US"/>
      </w:rPr>
    </w:pPr>
    <w:r>
      <w:rPr>
        <w:noProof/>
        <w:lang w:val="en-US" w:eastAsia="en-US"/>
      </w:rPr>
      <w:drawing>
        <wp:anchor distT="0" distB="0" distL="114300" distR="114300" simplePos="0" relativeHeight="251657728" behindDoc="0" locked="0" layoutInCell="1" allowOverlap="1">
          <wp:simplePos x="0" y="0"/>
          <wp:positionH relativeFrom="column">
            <wp:posOffset>2214880</wp:posOffset>
          </wp:positionH>
          <wp:positionV relativeFrom="paragraph">
            <wp:posOffset>243840</wp:posOffset>
          </wp:positionV>
          <wp:extent cx="1228725" cy="457200"/>
          <wp:effectExtent l="0" t="0" r="0" b="0"/>
          <wp:wrapNone/>
          <wp:docPr id="1" name="Picture 1" descr="G:\Logo Jurnal Wiyat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Logo Jurnal Wiyata.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D2D28">
      <w:rPr>
        <w:rFonts w:ascii="Times New Roman" w:hAnsi="Times New Roman"/>
        <w:sz w:val="24"/>
        <w:szCs w:val="24"/>
        <w:lang w:val="en-US"/>
      </w:rPr>
      <w:t>Hal</w:t>
    </w:r>
    <w:r w:rsidR="00147FB2">
      <w:rPr>
        <w:rFonts w:ascii="Times New Roman" w:hAnsi="Times New Roman"/>
        <w:sz w:val="24"/>
        <w:szCs w:val="24"/>
        <w:lang w:val="en-US"/>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2"/>
    <w:lvl w:ilvl="0">
      <w:start w:val="1"/>
      <w:numFmt w:val="decimal"/>
      <w:lvlText w:val="%1."/>
      <w:lvlJc w:val="left"/>
      <w:pPr>
        <w:tabs>
          <w:tab w:val="num" w:pos="0"/>
        </w:tabs>
        <w:ind w:left="786" w:hanging="360"/>
      </w:pPr>
      <w:rPr>
        <w:b w:val="0"/>
      </w:rPr>
    </w:lvl>
  </w:abstractNum>
  <w:abstractNum w:abstractNumId="1" w15:restartNumberingAfterBreak="0">
    <w:nsid w:val="00000009"/>
    <w:multiLevelType w:val="singleLevel"/>
    <w:tmpl w:val="00000009"/>
    <w:name w:val="WW8Num8"/>
    <w:lvl w:ilvl="0">
      <w:start w:val="1"/>
      <w:numFmt w:val="decimal"/>
      <w:lvlText w:val="%1."/>
      <w:lvlJc w:val="left"/>
      <w:pPr>
        <w:tabs>
          <w:tab w:val="num" w:pos="0"/>
        </w:tabs>
        <w:ind w:left="928" w:hanging="360"/>
      </w:pPr>
      <w:rPr>
        <w:rFonts w:ascii="Times New Roman" w:eastAsia="Times New Roman" w:hAnsi="Times New Roman" w:cs="Times New Roman"/>
        <w:b w:val="0"/>
        <w:i w:val="0"/>
        <w:sz w:val="24"/>
        <w:szCs w:val="24"/>
      </w:rPr>
    </w:lvl>
  </w:abstractNum>
  <w:abstractNum w:abstractNumId="2" w15:restartNumberingAfterBreak="0">
    <w:nsid w:val="0000000C"/>
    <w:multiLevelType w:val="multilevel"/>
    <w:tmpl w:val="D77E9732"/>
    <w:name w:val="WW8Num11"/>
    <w:lvl w:ilvl="0">
      <w:start w:val="1"/>
      <w:numFmt w:val="upperLetter"/>
      <w:lvlText w:val="%1."/>
      <w:lvlJc w:val="left"/>
      <w:pPr>
        <w:tabs>
          <w:tab w:val="num" w:pos="0"/>
        </w:tabs>
        <w:ind w:left="360" w:hanging="360"/>
      </w:pPr>
    </w:lvl>
    <w:lvl w:ilvl="1">
      <w:start w:val="1"/>
      <w:numFmt w:val="decimal"/>
      <w:lvlText w:val="%2."/>
      <w:lvlJc w:val="left"/>
      <w:pPr>
        <w:tabs>
          <w:tab w:val="num" w:pos="0"/>
        </w:tabs>
        <w:ind w:left="644"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18"/>
    <w:multiLevelType w:val="singleLevel"/>
    <w:tmpl w:val="00000018"/>
    <w:name w:val="WW8Num28"/>
    <w:lvl w:ilvl="0">
      <w:start w:val="1"/>
      <w:numFmt w:val="decimal"/>
      <w:lvlText w:val="%1."/>
      <w:lvlJc w:val="left"/>
      <w:pPr>
        <w:tabs>
          <w:tab w:val="num" w:pos="0"/>
        </w:tabs>
        <w:ind w:left="720" w:hanging="360"/>
      </w:pPr>
      <w:rPr>
        <w:w w:val="92"/>
      </w:rPr>
    </w:lvl>
  </w:abstractNum>
  <w:abstractNum w:abstractNumId="4" w15:restartNumberingAfterBreak="0">
    <w:nsid w:val="00000025"/>
    <w:multiLevelType w:val="singleLevel"/>
    <w:tmpl w:val="00000025"/>
    <w:name w:val="WW8Num50"/>
    <w:lvl w:ilvl="0">
      <w:start w:val="1"/>
      <w:numFmt w:val="lowerLetter"/>
      <w:lvlText w:val="%1."/>
      <w:lvlJc w:val="left"/>
      <w:pPr>
        <w:tabs>
          <w:tab w:val="num" w:pos="0"/>
        </w:tabs>
        <w:ind w:left="1287" w:hanging="360"/>
      </w:pPr>
      <w:rPr>
        <w:b w:val="0"/>
        <w:i w:val="0"/>
        <w:sz w:val="24"/>
        <w:szCs w:val="24"/>
      </w:rPr>
    </w:lvl>
  </w:abstractNum>
  <w:abstractNum w:abstractNumId="5" w15:restartNumberingAfterBreak="0">
    <w:nsid w:val="0D605854"/>
    <w:multiLevelType w:val="hybridMultilevel"/>
    <w:tmpl w:val="924C0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35797B"/>
    <w:multiLevelType w:val="hybridMultilevel"/>
    <w:tmpl w:val="7ED41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532E4E"/>
    <w:multiLevelType w:val="hybridMultilevel"/>
    <w:tmpl w:val="244E3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14290"/>
    <w:multiLevelType w:val="hybridMultilevel"/>
    <w:tmpl w:val="CD2A6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C86151"/>
    <w:multiLevelType w:val="hybridMultilevel"/>
    <w:tmpl w:val="A3241C2C"/>
    <w:lvl w:ilvl="0" w:tplc="A45AB62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BDF4786"/>
    <w:multiLevelType w:val="hybridMultilevel"/>
    <w:tmpl w:val="11C05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4B37C2"/>
    <w:multiLevelType w:val="hybridMultilevel"/>
    <w:tmpl w:val="D9E83E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38A6E85"/>
    <w:multiLevelType w:val="hybridMultilevel"/>
    <w:tmpl w:val="8000E610"/>
    <w:lvl w:ilvl="0" w:tplc="04090011">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37E87041"/>
    <w:multiLevelType w:val="hybridMultilevel"/>
    <w:tmpl w:val="7B5AA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F60EF"/>
    <w:multiLevelType w:val="hybridMultilevel"/>
    <w:tmpl w:val="1D92BFF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3E6055D"/>
    <w:multiLevelType w:val="hybridMultilevel"/>
    <w:tmpl w:val="C5642C82"/>
    <w:lvl w:ilvl="0" w:tplc="DE3050CC">
      <w:start w:val="1"/>
      <w:numFmt w:val="lowerLetter"/>
      <w:lvlText w:val="%1."/>
      <w:lvlJc w:val="left"/>
      <w:pPr>
        <w:ind w:left="786" w:hanging="360"/>
      </w:pPr>
      <w:rPr>
        <w:rFonts w:ascii="Times New Roman" w:eastAsia="Calibri"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4919167A"/>
    <w:multiLevelType w:val="hybridMultilevel"/>
    <w:tmpl w:val="771E48C0"/>
    <w:lvl w:ilvl="0" w:tplc="1A127D2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4B1C2BCC"/>
    <w:multiLevelType w:val="hybridMultilevel"/>
    <w:tmpl w:val="12209AB0"/>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15:restartNumberingAfterBreak="0">
    <w:nsid w:val="4E7C308D"/>
    <w:multiLevelType w:val="hybridMultilevel"/>
    <w:tmpl w:val="28E05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446002"/>
    <w:multiLevelType w:val="hybridMultilevel"/>
    <w:tmpl w:val="0CC41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34578F"/>
    <w:multiLevelType w:val="hybridMultilevel"/>
    <w:tmpl w:val="BA24705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53843A85"/>
    <w:multiLevelType w:val="hybridMultilevel"/>
    <w:tmpl w:val="737A7C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58A758DC"/>
    <w:multiLevelType w:val="hybridMultilevel"/>
    <w:tmpl w:val="3892C6F0"/>
    <w:lvl w:ilvl="0" w:tplc="0421000F">
      <w:start w:val="1"/>
      <w:numFmt w:val="decimal"/>
      <w:lvlText w:val="%1."/>
      <w:lvlJc w:val="left"/>
      <w:pPr>
        <w:ind w:left="360" w:hanging="360"/>
      </w:pPr>
      <w:rPr>
        <w:rFonts w:hint="default"/>
      </w:rPr>
    </w:lvl>
    <w:lvl w:ilvl="1" w:tplc="04210019">
      <w:start w:val="1"/>
      <w:numFmt w:val="lowerLetter"/>
      <w:lvlText w:val="%2."/>
      <w:lvlJc w:val="left"/>
      <w:pPr>
        <w:ind w:left="786" w:hanging="360"/>
      </w:pPr>
    </w:lvl>
    <w:lvl w:ilvl="2" w:tplc="69BE3CA8">
      <w:start w:val="1"/>
      <w:numFmt w:val="decimal"/>
      <w:lvlText w:val="%3)"/>
      <w:lvlJc w:val="left"/>
      <w:pPr>
        <w:ind w:left="1212" w:hanging="360"/>
      </w:pPr>
      <w:rPr>
        <w:rFonts w:hint="default"/>
      </w:rPr>
    </w:lvl>
    <w:lvl w:ilvl="3" w:tplc="0421000F">
      <w:start w:val="1"/>
      <w:numFmt w:val="decimal"/>
      <w:lvlText w:val="%4."/>
      <w:lvlJc w:val="left"/>
      <w:pPr>
        <w:ind w:left="1637"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15:restartNumberingAfterBreak="0">
    <w:nsid w:val="58F17157"/>
    <w:multiLevelType w:val="hybridMultilevel"/>
    <w:tmpl w:val="EF4CB5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D5E2566"/>
    <w:multiLevelType w:val="hybridMultilevel"/>
    <w:tmpl w:val="B54A80D4"/>
    <w:lvl w:ilvl="0" w:tplc="0421000F">
      <w:start w:val="1"/>
      <w:numFmt w:val="decimal"/>
      <w:lvlText w:val="%1."/>
      <w:lvlJc w:val="left"/>
      <w:pPr>
        <w:ind w:left="360" w:hanging="360"/>
      </w:pPr>
      <w:rPr>
        <w:rFonts w:hint="default"/>
      </w:rPr>
    </w:lvl>
    <w:lvl w:ilvl="1" w:tplc="04210019">
      <w:start w:val="1"/>
      <w:numFmt w:val="lowerLetter"/>
      <w:lvlText w:val="%2."/>
      <w:lvlJc w:val="left"/>
      <w:pPr>
        <w:ind w:left="786"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5" w15:restartNumberingAfterBreak="0">
    <w:nsid w:val="61C51285"/>
    <w:multiLevelType w:val="hybridMultilevel"/>
    <w:tmpl w:val="EA7E7926"/>
    <w:lvl w:ilvl="0" w:tplc="1C44A038">
      <w:start w:val="1"/>
      <w:numFmt w:val="decimal"/>
      <w:lvlText w:val="%1."/>
      <w:lvlJc w:val="left"/>
      <w:pPr>
        <w:ind w:left="1854" w:hanging="360"/>
      </w:pPr>
      <w:rPr>
        <w:b w:val="0"/>
        <w:i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6" w15:restartNumberingAfterBreak="0">
    <w:nsid w:val="68001AB5"/>
    <w:multiLevelType w:val="multilevel"/>
    <w:tmpl w:val="8A881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0A07568"/>
    <w:multiLevelType w:val="hybridMultilevel"/>
    <w:tmpl w:val="B59CA5E2"/>
    <w:lvl w:ilvl="0" w:tplc="E774D26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8" w15:restartNumberingAfterBreak="0">
    <w:nsid w:val="75714C3C"/>
    <w:multiLevelType w:val="hybridMultilevel"/>
    <w:tmpl w:val="EC5AF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240F8F"/>
    <w:multiLevelType w:val="hybridMultilevel"/>
    <w:tmpl w:val="36ACB426"/>
    <w:lvl w:ilvl="0" w:tplc="04210019">
      <w:start w:val="1"/>
      <w:numFmt w:val="lowerLetter"/>
      <w:lvlText w:val="%1."/>
      <w:lvlJc w:val="left"/>
      <w:pPr>
        <w:ind w:left="928"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15:restartNumberingAfterBreak="0">
    <w:nsid w:val="781D485D"/>
    <w:multiLevelType w:val="hybridMultilevel"/>
    <w:tmpl w:val="56623E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9D07245"/>
    <w:multiLevelType w:val="hybridMultilevel"/>
    <w:tmpl w:val="3970E218"/>
    <w:lvl w:ilvl="0" w:tplc="D5D87B42">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2" w15:restartNumberingAfterBreak="0">
    <w:nsid w:val="7F856156"/>
    <w:multiLevelType w:val="hybridMultilevel"/>
    <w:tmpl w:val="98B60162"/>
    <w:lvl w:ilvl="0" w:tplc="447E1BCC">
      <w:start w:val="1"/>
      <w:numFmt w:val="decimal"/>
      <w:lvlText w:val="%1."/>
      <w:lvlJc w:val="left"/>
      <w:pPr>
        <w:ind w:left="360" w:hanging="360"/>
      </w:pPr>
      <w:rPr>
        <w:rFonts w:ascii="Times New Roman" w:hAnsi="Times New Roman" w:cs="Times New Roman" w:hint="default"/>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16cid:durableId="1467969689">
    <w:abstractNumId w:val="21"/>
  </w:num>
  <w:num w:numId="2" w16cid:durableId="2044209994">
    <w:abstractNumId w:val="16"/>
  </w:num>
  <w:num w:numId="3" w16cid:durableId="2074161860">
    <w:abstractNumId w:val="15"/>
  </w:num>
  <w:num w:numId="4" w16cid:durableId="1402605004">
    <w:abstractNumId w:val="23"/>
  </w:num>
  <w:num w:numId="5" w16cid:durableId="89740605">
    <w:abstractNumId w:val="11"/>
  </w:num>
  <w:num w:numId="6" w16cid:durableId="970209723">
    <w:abstractNumId w:val="24"/>
  </w:num>
  <w:num w:numId="7" w16cid:durableId="2012681208">
    <w:abstractNumId w:val="22"/>
  </w:num>
  <w:num w:numId="8" w16cid:durableId="941185383">
    <w:abstractNumId w:val="17"/>
  </w:num>
  <w:num w:numId="9" w16cid:durableId="2116711981">
    <w:abstractNumId w:val="0"/>
  </w:num>
  <w:num w:numId="10" w16cid:durableId="2002998223">
    <w:abstractNumId w:val="1"/>
  </w:num>
  <w:num w:numId="11" w16cid:durableId="2027781653">
    <w:abstractNumId w:val="4"/>
  </w:num>
  <w:num w:numId="12" w16cid:durableId="1227375573">
    <w:abstractNumId w:val="19"/>
  </w:num>
  <w:num w:numId="13" w16cid:durableId="352389525">
    <w:abstractNumId w:val="7"/>
  </w:num>
  <w:num w:numId="14" w16cid:durableId="1351763659">
    <w:abstractNumId w:val="2"/>
  </w:num>
  <w:num w:numId="15" w16cid:durableId="335111134">
    <w:abstractNumId w:val="3"/>
  </w:num>
  <w:num w:numId="16" w16cid:durableId="1961760449">
    <w:abstractNumId w:val="6"/>
  </w:num>
  <w:num w:numId="17" w16cid:durableId="713845069">
    <w:abstractNumId w:val="5"/>
  </w:num>
  <w:num w:numId="18" w16cid:durableId="95255627">
    <w:abstractNumId w:val="29"/>
  </w:num>
  <w:num w:numId="19" w16cid:durableId="562252913">
    <w:abstractNumId w:val="13"/>
  </w:num>
  <w:num w:numId="20" w16cid:durableId="10862646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03995861">
    <w:abstractNumId w:val="30"/>
  </w:num>
  <w:num w:numId="22" w16cid:durableId="1906799130">
    <w:abstractNumId w:val="20"/>
  </w:num>
  <w:num w:numId="23" w16cid:durableId="441074272">
    <w:abstractNumId w:val="12"/>
  </w:num>
  <w:num w:numId="24" w16cid:durableId="469983926">
    <w:abstractNumId w:val="27"/>
  </w:num>
  <w:num w:numId="25" w16cid:durableId="831331235">
    <w:abstractNumId w:val="32"/>
  </w:num>
  <w:num w:numId="26" w16cid:durableId="1853294946">
    <w:abstractNumId w:val="25"/>
  </w:num>
  <w:num w:numId="27" w16cid:durableId="405761746">
    <w:abstractNumId w:val="10"/>
  </w:num>
  <w:num w:numId="28" w16cid:durableId="1307273249">
    <w:abstractNumId w:val="8"/>
  </w:num>
  <w:num w:numId="29" w16cid:durableId="2068796075">
    <w:abstractNumId w:val="28"/>
  </w:num>
  <w:num w:numId="30" w16cid:durableId="837036586">
    <w:abstractNumId w:val="18"/>
  </w:num>
  <w:num w:numId="31" w16cid:durableId="118765434">
    <w:abstractNumId w:val="26"/>
  </w:num>
  <w:num w:numId="32" w16cid:durableId="2131703462">
    <w:abstractNumId w:val="14"/>
  </w:num>
  <w:num w:numId="33" w16cid:durableId="2055225902">
    <w:abstractNumId w:val="9"/>
  </w:num>
  <w:num w:numId="34" w16cid:durableId="202336215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4D2"/>
    <w:rsid w:val="000031D6"/>
    <w:rsid w:val="000073CE"/>
    <w:rsid w:val="00007FE3"/>
    <w:rsid w:val="00011B98"/>
    <w:rsid w:val="00017B9D"/>
    <w:rsid w:val="00021B33"/>
    <w:rsid w:val="00032D8F"/>
    <w:rsid w:val="00033588"/>
    <w:rsid w:val="0004137F"/>
    <w:rsid w:val="00063599"/>
    <w:rsid w:val="000652BB"/>
    <w:rsid w:val="00070941"/>
    <w:rsid w:val="00071474"/>
    <w:rsid w:val="000714A1"/>
    <w:rsid w:val="00071530"/>
    <w:rsid w:val="00072053"/>
    <w:rsid w:val="00075582"/>
    <w:rsid w:val="000828C4"/>
    <w:rsid w:val="00090F7E"/>
    <w:rsid w:val="0009184C"/>
    <w:rsid w:val="00093879"/>
    <w:rsid w:val="000A1EFB"/>
    <w:rsid w:val="000A2117"/>
    <w:rsid w:val="000A30F8"/>
    <w:rsid w:val="000A7FDE"/>
    <w:rsid w:val="000B2148"/>
    <w:rsid w:val="000B4506"/>
    <w:rsid w:val="000B5E11"/>
    <w:rsid w:val="000C1534"/>
    <w:rsid w:val="000C7ABB"/>
    <w:rsid w:val="000D62E9"/>
    <w:rsid w:val="000D655C"/>
    <w:rsid w:val="000E293B"/>
    <w:rsid w:val="000F1E96"/>
    <w:rsid w:val="000F5563"/>
    <w:rsid w:val="00101816"/>
    <w:rsid w:val="00104173"/>
    <w:rsid w:val="0010663E"/>
    <w:rsid w:val="00115463"/>
    <w:rsid w:val="0011565D"/>
    <w:rsid w:val="0012316D"/>
    <w:rsid w:val="00125B07"/>
    <w:rsid w:val="001264C4"/>
    <w:rsid w:val="00130ADC"/>
    <w:rsid w:val="001346AF"/>
    <w:rsid w:val="001346BB"/>
    <w:rsid w:val="001354EC"/>
    <w:rsid w:val="00135FCB"/>
    <w:rsid w:val="00140440"/>
    <w:rsid w:val="001420E4"/>
    <w:rsid w:val="001456A3"/>
    <w:rsid w:val="0014641A"/>
    <w:rsid w:val="00147FB2"/>
    <w:rsid w:val="0015009E"/>
    <w:rsid w:val="00161234"/>
    <w:rsid w:val="001708B0"/>
    <w:rsid w:val="00172024"/>
    <w:rsid w:val="00173CA6"/>
    <w:rsid w:val="00174E07"/>
    <w:rsid w:val="00177786"/>
    <w:rsid w:val="0018065D"/>
    <w:rsid w:val="001842A1"/>
    <w:rsid w:val="001859C9"/>
    <w:rsid w:val="001A47A2"/>
    <w:rsid w:val="001A5764"/>
    <w:rsid w:val="001B0ABD"/>
    <w:rsid w:val="001B41C5"/>
    <w:rsid w:val="001B55A3"/>
    <w:rsid w:val="001B6258"/>
    <w:rsid w:val="001B7EA9"/>
    <w:rsid w:val="001C3F39"/>
    <w:rsid w:val="001D12D1"/>
    <w:rsid w:val="001D4CC1"/>
    <w:rsid w:val="001D5F38"/>
    <w:rsid w:val="001E0121"/>
    <w:rsid w:val="001E0877"/>
    <w:rsid w:val="001E3C2F"/>
    <w:rsid w:val="001F0A6B"/>
    <w:rsid w:val="001F6659"/>
    <w:rsid w:val="00210CD3"/>
    <w:rsid w:val="00211BCA"/>
    <w:rsid w:val="00212B60"/>
    <w:rsid w:val="00213151"/>
    <w:rsid w:val="0021631D"/>
    <w:rsid w:val="002207B0"/>
    <w:rsid w:val="00222270"/>
    <w:rsid w:val="00224DD1"/>
    <w:rsid w:val="00226FC8"/>
    <w:rsid w:val="00233997"/>
    <w:rsid w:val="002374F0"/>
    <w:rsid w:val="002450F5"/>
    <w:rsid w:val="00245340"/>
    <w:rsid w:val="00250DF4"/>
    <w:rsid w:val="002512EC"/>
    <w:rsid w:val="002573A1"/>
    <w:rsid w:val="00261362"/>
    <w:rsid w:val="00265927"/>
    <w:rsid w:val="00270029"/>
    <w:rsid w:val="00271862"/>
    <w:rsid w:val="00275C6C"/>
    <w:rsid w:val="00284E7D"/>
    <w:rsid w:val="002867D2"/>
    <w:rsid w:val="00295C39"/>
    <w:rsid w:val="0029656E"/>
    <w:rsid w:val="002973BE"/>
    <w:rsid w:val="00297A2E"/>
    <w:rsid w:val="002A2EFA"/>
    <w:rsid w:val="002A558C"/>
    <w:rsid w:val="002A7536"/>
    <w:rsid w:val="002A7B46"/>
    <w:rsid w:val="002B60B7"/>
    <w:rsid w:val="002C193D"/>
    <w:rsid w:val="002C38D5"/>
    <w:rsid w:val="002C76DE"/>
    <w:rsid w:val="002C78D6"/>
    <w:rsid w:val="002C7A3B"/>
    <w:rsid w:val="002E2237"/>
    <w:rsid w:val="002E4EAA"/>
    <w:rsid w:val="002E4F51"/>
    <w:rsid w:val="002E54FA"/>
    <w:rsid w:val="002E7772"/>
    <w:rsid w:val="002F2AE5"/>
    <w:rsid w:val="002F3E90"/>
    <w:rsid w:val="002F4571"/>
    <w:rsid w:val="00303AEA"/>
    <w:rsid w:val="00306EB8"/>
    <w:rsid w:val="00310F51"/>
    <w:rsid w:val="003131A4"/>
    <w:rsid w:val="0033098F"/>
    <w:rsid w:val="0033572F"/>
    <w:rsid w:val="00340770"/>
    <w:rsid w:val="00341725"/>
    <w:rsid w:val="003469C7"/>
    <w:rsid w:val="00347C5E"/>
    <w:rsid w:val="003536DE"/>
    <w:rsid w:val="0035593F"/>
    <w:rsid w:val="003567B7"/>
    <w:rsid w:val="00357DDF"/>
    <w:rsid w:val="00360CAB"/>
    <w:rsid w:val="003610C0"/>
    <w:rsid w:val="00364B66"/>
    <w:rsid w:val="003658D5"/>
    <w:rsid w:val="00367B25"/>
    <w:rsid w:val="00372F6F"/>
    <w:rsid w:val="003958B0"/>
    <w:rsid w:val="003A3207"/>
    <w:rsid w:val="003A3AE4"/>
    <w:rsid w:val="003B17F2"/>
    <w:rsid w:val="003B5F60"/>
    <w:rsid w:val="003C2CB4"/>
    <w:rsid w:val="003C5FF3"/>
    <w:rsid w:val="003C6910"/>
    <w:rsid w:val="003D5BF2"/>
    <w:rsid w:val="003D7544"/>
    <w:rsid w:val="003E095B"/>
    <w:rsid w:val="003E3624"/>
    <w:rsid w:val="003E396C"/>
    <w:rsid w:val="003E608F"/>
    <w:rsid w:val="003E66F2"/>
    <w:rsid w:val="003F58DC"/>
    <w:rsid w:val="003F6196"/>
    <w:rsid w:val="0040161A"/>
    <w:rsid w:val="004061EB"/>
    <w:rsid w:val="004152C5"/>
    <w:rsid w:val="00424100"/>
    <w:rsid w:val="004302DF"/>
    <w:rsid w:val="004317BF"/>
    <w:rsid w:val="00434FE5"/>
    <w:rsid w:val="00436A09"/>
    <w:rsid w:val="004378C4"/>
    <w:rsid w:val="004404FE"/>
    <w:rsid w:val="00440B17"/>
    <w:rsid w:val="00455FC0"/>
    <w:rsid w:val="004566E9"/>
    <w:rsid w:val="00456C4F"/>
    <w:rsid w:val="00457591"/>
    <w:rsid w:val="00462430"/>
    <w:rsid w:val="00463E18"/>
    <w:rsid w:val="00474AC4"/>
    <w:rsid w:val="00484AB2"/>
    <w:rsid w:val="0049214B"/>
    <w:rsid w:val="004937C6"/>
    <w:rsid w:val="004A33D2"/>
    <w:rsid w:val="004A5B6C"/>
    <w:rsid w:val="004B2DE4"/>
    <w:rsid w:val="004B56AB"/>
    <w:rsid w:val="004B5868"/>
    <w:rsid w:val="004C4A82"/>
    <w:rsid w:val="004D0929"/>
    <w:rsid w:val="004D2234"/>
    <w:rsid w:val="004D5318"/>
    <w:rsid w:val="004D6F90"/>
    <w:rsid w:val="004E1299"/>
    <w:rsid w:val="004E183C"/>
    <w:rsid w:val="004E6FA3"/>
    <w:rsid w:val="004F0595"/>
    <w:rsid w:val="004F7F1B"/>
    <w:rsid w:val="005002EA"/>
    <w:rsid w:val="00506A14"/>
    <w:rsid w:val="00520200"/>
    <w:rsid w:val="00522C57"/>
    <w:rsid w:val="00525021"/>
    <w:rsid w:val="00535BF8"/>
    <w:rsid w:val="0054248F"/>
    <w:rsid w:val="00543A74"/>
    <w:rsid w:val="00552845"/>
    <w:rsid w:val="00557684"/>
    <w:rsid w:val="0055793F"/>
    <w:rsid w:val="0056024B"/>
    <w:rsid w:val="00560D08"/>
    <w:rsid w:val="00567A1C"/>
    <w:rsid w:val="00570A5E"/>
    <w:rsid w:val="005714A8"/>
    <w:rsid w:val="00586F5F"/>
    <w:rsid w:val="00591177"/>
    <w:rsid w:val="00594626"/>
    <w:rsid w:val="00595262"/>
    <w:rsid w:val="005A3E0B"/>
    <w:rsid w:val="005A3E95"/>
    <w:rsid w:val="005A5095"/>
    <w:rsid w:val="005B424E"/>
    <w:rsid w:val="005B7C55"/>
    <w:rsid w:val="005C0FF0"/>
    <w:rsid w:val="005C1A25"/>
    <w:rsid w:val="005C3C02"/>
    <w:rsid w:val="005C52C6"/>
    <w:rsid w:val="005D2FA4"/>
    <w:rsid w:val="005D35A8"/>
    <w:rsid w:val="005D6538"/>
    <w:rsid w:val="005F1A7B"/>
    <w:rsid w:val="00600659"/>
    <w:rsid w:val="006035E6"/>
    <w:rsid w:val="00614FF7"/>
    <w:rsid w:val="00620719"/>
    <w:rsid w:val="00620D28"/>
    <w:rsid w:val="00646188"/>
    <w:rsid w:val="00660514"/>
    <w:rsid w:val="006669AC"/>
    <w:rsid w:val="00670779"/>
    <w:rsid w:val="00670E39"/>
    <w:rsid w:val="0068319F"/>
    <w:rsid w:val="00685A8A"/>
    <w:rsid w:val="00693E79"/>
    <w:rsid w:val="006960BF"/>
    <w:rsid w:val="006A0B9D"/>
    <w:rsid w:val="006A4C9B"/>
    <w:rsid w:val="006A53D7"/>
    <w:rsid w:val="006B4FEC"/>
    <w:rsid w:val="006C0497"/>
    <w:rsid w:val="006C062A"/>
    <w:rsid w:val="006C0FEF"/>
    <w:rsid w:val="006D0989"/>
    <w:rsid w:val="006D09E6"/>
    <w:rsid w:val="006D3BFC"/>
    <w:rsid w:val="006D706C"/>
    <w:rsid w:val="006D7B6B"/>
    <w:rsid w:val="006E1D88"/>
    <w:rsid w:val="006E4A33"/>
    <w:rsid w:val="006E59C7"/>
    <w:rsid w:val="006F2E40"/>
    <w:rsid w:val="006F4F5B"/>
    <w:rsid w:val="006F65B1"/>
    <w:rsid w:val="00704DEB"/>
    <w:rsid w:val="007267AD"/>
    <w:rsid w:val="00727C93"/>
    <w:rsid w:val="00732CB5"/>
    <w:rsid w:val="007373F3"/>
    <w:rsid w:val="0074099A"/>
    <w:rsid w:val="007414FD"/>
    <w:rsid w:val="00742EA5"/>
    <w:rsid w:val="007451A3"/>
    <w:rsid w:val="00747D88"/>
    <w:rsid w:val="00752414"/>
    <w:rsid w:val="00752936"/>
    <w:rsid w:val="00754C00"/>
    <w:rsid w:val="00761C70"/>
    <w:rsid w:val="007642A3"/>
    <w:rsid w:val="00766E97"/>
    <w:rsid w:val="00770C55"/>
    <w:rsid w:val="007765CF"/>
    <w:rsid w:val="00784043"/>
    <w:rsid w:val="007928DC"/>
    <w:rsid w:val="0079632E"/>
    <w:rsid w:val="0079648C"/>
    <w:rsid w:val="007A08B7"/>
    <w:rsid w:val="007A1DBE"/>
    <w:rsid w:val="007A6DA3"/>
    <w:rsid w:val="007B3B5B"/>
    <w:rsid w:val="007C0704"/>
    <w:rsid w:val="007C6A62"/>
    <w:rsid w:val="007D326B"/>
    <w:rsid w:val="007D42D7"/>
    <w:rsid w:val="007E15AC"/>
    <w:rsid w:val="0080089E"/>
    <w:rsid w:val="00805546"/>
    <w:rsid w:val="008055D6"/>
    <w:rsid w:val="008350AC"/>
    <w:rsid w:val="00841DB5"/>
    <w:rsid w:val="00842392"/>
    <w:rsid w:val="00843A7E"/>
    <w:rsid w:val="00850296"/>
    <w:rsid w:val="00852CDF"/>
    <w:rsid w:val="008536B0"/>
    <w:rsid w:val="00853811"/>
    <w:rsid w:val="008572C8"/>
    <w:rsid w:val="0086008A"/>
    <w:rsid w:val="00862FAB"/>
    <w:rsid w:val="00863F20"/>
    <w:rsid w:val="008646C3"/>
    <w:rsid w:val="00871D6E"/>
    <w:rsid w:val="00875F65"/>
    <w:rsid w:val="008762DC"/>
    <w:rsid w:val="00881726"/>
    <w:rsid w:val="00881BAE"/>
    <w:rsid w:val="008820AA"/>
    <w:rsid w:val="008844FA"/>
    <w:rsid w:val="008856B2"/>
    <w:rsid w:val="00890E65"/>
    <w:rsid w:val="008977E1"/>
    <w:rsid w:val="008A36AF"/>
    <w:rsid w:val="008A4DAB"/>
    <w:rsid w:val="008A60E1"/>
    <w:rsid w:val="008B40FD"/>
    <w:rsid w:val="008C0021"/>
    <w:rsid w:val="008C77A1"/>
    <w:rsid w:val="008C7809"/>
    <w:rsid w:val="008D1811"/>
    <w:rsid w:val="008E54F2"/>
    <w:rsid w:val="008E65BF"/>
    <w:rsid w:val="008E7C0D"/>
    <w:rsid w:val="008F0BF6"/>
    <w:rsid w:val="008F44B2"/>
    <w:rsid w:val="009059B5"/>
    <w:rsid w:val="009250D6"/>
    <w:rsid w:val="009271A9"/>
    <w:rsid w:val="009300BA"/>
    <w:rsid w:val="00930B0E"/>
    <w:rsid w:val="00934BA7"/>
    <w:rsid w:val="00935097"/>
    <w:rsid w:val="0094560F"/>
    <w:rsid w:val="00945FF8"/>
    <w:rsid w:val="0095348C"/>
    <w:rsid w:val="0095522B"/>
    <w:rsid w:val="00960BAA"/>
    <w:rsid w:val="00963862"/>
    <w:rsid w:val="009638FE"/>
    <w:rsid w:val="00975BD9"/>
    <w:rsid w:val="00976B24"/>
    <w:rsid w:val="00977775"/>
    <w:rsid w:val="0098017A"/>
    <w:rsid w:val="009802EA"/>
    <w:rsid w:val="009819A3"/>
    <w:rsid w:val="00981A15"/>
    <w:rsid w:val="0098274D"/>
    <w:rsid w:val="00991F32"/>
    <w:rsid w:val="00992575"/>
    <w:rsid w:val="00994CEC"/>
    <w:rsid w:val="00996E79"/>
    <w:rsid w:val="009A0A5E"/>
    <w:rsid w:val="009A0C47"/>
    <w:rsid w:val="009A1C03"/>
    <w:rsid w:val="009A4F21"/>
    <w:rsid w:val="009B07BE"/>
    <w:rsid w:val="009B3E13"/>
    <w:rsid w:val="009B6D41"/>
    <w:rsid w:val="009C47AA"/>
    <w:rsid w:val="009C6A30"/>
    <w:rsid w:val="009D04AF"/>
    <w:rsid w:val="009D57E4"/>
    <w:rsid w:val="009D6282"/>
    <w:rsid w:val="00A00A0F"/>
    <w:rsid w:val="00A0105A"/>
    <w:rsid w:val="00A014A6"/>
    <w:rsid w:val="00A03F5C"/>
    <w:rsid w:val="00A11D6A"/>
    <w:rsid w:val="00A1435D"/>
    <w:rsid w:val="00A14A13"/>
    <w:rsid w:val="00A2632D"/>
    <w:rsid w:val="00A32324"/>
    <w:rsid w:val="00A32425"/>
    <w:rsid w:val="00A428BB"/>
    <w:rsid w:val="00A430B4"/>
    <w:rsid w:val="00A4537D"/>
    <w:rsid w:val="00A46883"/>
    <w:rsid w:val="00A47E8A"/>
    <w:rsid w:val="00A50BF2"/>
    <w:rsid w:val="00A51D20"/>
    <w:rsid w:val="00A53AA7"/>
    <w:rsid w:val="00A54D75"/>
    <w:rsid w:val="00A56561"/>
    <w:rsid w:val="00A57DE1"/>
    <w:rsid w:val="00A637DC"/>
    <w:rsid w:val="00A67902"/>
    <w:rsid w:val="00A72163"/>
    <w:rsid w:val="00A74E48"/>
    <w:rsid w:val="00A75356"/>
    <w:rsid w:val="00A83BA8"/>
    <w:rsid w:val="00A83EA8"/>
    <w:rsid w:val="00A850BA"/>
    <w:rsid w:val="00A90B17"/>
    <w:rsid w:val="00A96AF4"/>
    <w:rsid w:val="00A97C1F"/>
    <w:rsid w:val="00AA237A"/>
    <w:rsid w:val="00AA4CC7"/>
    <w:rsid w:val="00AB0967"/>
    <w:rsid w:val="00AB4AEE"/>
    <w:rsid w:val="00AB5CF3"/>
    <w:rsid w:val="00AB65E7"/>
    <w:rsid w:val="00AC143A"/>
    <w:rsid w:val="00AD0D4E"/>
    <w:rsid w:val="00AD41DE"/>
    <w:rsid w:val="00AD4B2F"/>
    <w:rsid w:val="00AE530F"/>
    <w:rsid w:val="00AF00CA"/>
    <w:rsid w:val="00AF548D"/>
    <w:rsid w:val="00B0110E"/>
    <w:rsid w:val="00B0478B"/>
    <w:rsid w:val="00B051F3"/>
    <w:rsid w:val="00B072E4"/>
    <w:rsid w:val="00B15D0B"/>
    <w:rsid w:val="00B23823"/>
    <w:rsid w:val="00B260A1"/>
    <w:rsid w:val="00B41D47"/>
    <w:rsid w:val="00B433B3"/>
    <w:rsid w:val="00B44625"/>
    <w:rsid w:val="00B46793"/>
    <w:rsid w:val="00B47A01"/>
    <w:rsid w:val="00B50CD2"/>
    <w:rsid w:val="00B5259C"/>
    <w:rsid w:val="00B54C42"/>
    <w:rsid w:val="00B6316F"/>
    <w:rsid w:val="00B6468D"/>
    <w:rsid w:val="00B6685F"/>
    <w:rsid w:val="00B70EFD"/>
    <w:rsid w:val="00B75818"/>
    <w:rsid w:val="00B80E78"/>
    <w:rsid w:val="00B83F7A"/>
    <w:rsid w:val="00B9311D"/>
    <w:rsid w:val="00BA20BC"/>
    <w:rsid w:val="00BA4251"/>
    <w:rsid w:val="00BB0B85"/>
    <w:rsid w:val="00BB2E49"/>
    <w:rsid w:val="00BB6139"/>
    <w:rsid w:val="00BB7750"/>
    <w:rsid w:val="00BB7A4F"/>
    <w:rsid w:val="00BC13B7"/>
    <w:rsid w:val="00BC5428"/>
    <w:rsid w:val="00BD1664"/>
    <w:rsid w:val="00BD4095"/>
    <w:rsid w:val="00BD6D7C"/>
    <w:rsid w:val="00BE38C0"/>
    <w:rsid w:val="00BF2572"/>
    <w:rsid w:val="00BF4001"/>
    <w:rsid w:val="00BF42A9"/>
    <w:rsid w:val="00BF7B38"/>
    <w:rsid w:val="00C004AC"/>
    <w:rsid w:val="00C00AA5"/>
    <w:rsid w:val="00C03DE1"/>
    <w:rsid w:val="00C20908"/>
    <w:rsid w:val="00C21B4C"/>
    <w:rsid w:val="00C31974"/>
    <w:rsid w:val="00C37E87"/>
    <w:rsid w:val="00C40D71"/>
    <w:rsid w:val="00C41A6F"/>
    <w:rsid w:val="00C50574"/>
    <w:rsid w:val="00C50785"/>
    <w:rsid w:val="00C5158E"/>
    <w:rsid w:val="00C55ECE"/>
    <w:rsid w:val="00C62AB1"/>
    <w:rsid w:val="00C66101"/>
    <w:rsid w:val="00C74276"/>
    <w:rsid w:val="00C75AEB"/>
    <w:rsid w:val="00C776C6"/>
    <w:rsid w:val="00C83511"/>
    <w:rsid w:val="00C84D9E"/>
    <w:rsid w:val="00C859CD"/>
    <w:rsid w:val="00C871F0"/>
    <w:rsid w:val="00C900B5"/>
    <w:rsid w:val="00C9371B"/>
    <w:rsid w:val="00C947C5"/>
    <w:rsid w:val="00CB2702"/>
    <w:rsid w:val="00CB32A2"/>
    <w:rsid w:val="00CC2504"/>
    <w:rsid w:val="00CC3BF5"/>
    <w:rsid w:val="00CD6B0D"/>
    <w:rsid w:val="00CD7F36"/>
    <w:rsid w:val="00CE0462"/>
    <w:rsid w:val="00CF0CB4"/>
    <w:rsid w:val="00D02119"/>
    <w:rsid w:val="00D13FAE"/>
    <w:rsid w:val="00D16CE2"/>
    <w:rsid w:val="00D213F1"/>
    <w:rsid w:val="00D21F2A"/>
    <w:rsid w:val="00D35225"/>
    <w:rsid w:val="00D44ADA"/>
    <w:rsid w:val="00D45484"/>
    <w:rsid w:val="00D523C8"/>
    <w:rsid w:val="00D52D8C"/>
    <w:rsid w:val="00D552CA"/>
    <w:rsid w:val="00D57D69"/>
    <w:rsid w:val="00D71B33"/>
    <w:rsid w:val="00D73222"/>
    <w:rsid w:val="00D732E3"/>
    <w:rsid w:val="00D7373D"/>
    <w:rsid w:val="00D767EC"/>
    <w:rsid w:val="00D84B62"/>
    <w:rsid w:val="00D940C9"/>
    <w:rsid w:val="00D94B0C"/>
    <w:rsid w:val="00D95024"/>
    <w:rsid w:val="00DA05BF"/>
    <w:rsid w:val="00DA2D69"/>
    <w:rsid w:val="00DB032E"/>
    <w:rsid w:val="00DB0E3F"/>
    <w:rsid w:val="00DB1CBD"/>
    <w:rsid w:val="00DB497C"/>
    <w:rsid w:val="00DB4D61"/>
    <w:rsid w:val="00DC143B"/>
    <w:rsid w:val="00DC27FF"/>
    <w:rsid w:val="00DC4CA3"/>
    <w:rsid w:val="00DD2D28"/>
    <w:rsid w:val="00DD44D2"/>
    <w:rsid w:val="00DE18D7"/>
    <w:rsid w:val="00DE3EAC"/>
    <w:rsid w:val="00DE4D04"/>
    <w:rsid w:val="00E13776"/>
    <w:rsid w:val="00E305EB"/>
    <w:rsid w:val="00E4498E"/>
    <w:rsid w:val="00E44A1F"/>
    <w:rsid w:val="00E464D2"/>
    <w:rsid w:val="00E64F55"/>
    <w:rsid w:val="00E65193"/>
    <w:rsid w:val="00E65481"/>
    <w:rsid w:val="00E76334"/>
    <w:rsid w:val="00E81227"/>
    <w:rsid w:val="00E87B1F"/>
    <w:rsid w:val="00E90DD9"/>
    <w:rsid w:val="00E9137F"/>
    <w:rsid w:val="00E91D66"/>
    <w:rsid w:val="00E93D3E"/>
    <w:rsid w:val="00E9661F"/>
    <w:rsid w:val="00E972E7"/>
    <w:rsid w:val="00EA0DA1"/>
    <w:rsid w:val="00EA1151"/>
    <w:rsid w:val="00EA1B10"/>
    <w:rsid w:val="00EA3514"/>
    <w:rsid w:val="00EA6178"/>
    <w:rsid w:val="00EA6F04"/>
    <w:rsid w:val="00EB03B7"/>
    <w:rsid w:val="00EB2345"/>
    <w:rsid w:val="00EB42B5"/>
    <w:rsid w:val="00EB651E"/>
    <w:rsid w:val="00EC19CD"/>
    <w:rsid w:val="00EC4684"/>
    <w:rsid w:val="00EC4C53"/>
    <w:rsid w:val="00ED0AD8"/>
    <w:rsid w:val="00EE1399"/>
    <w:rsid w:val="00EE3FF4"/>
    <w:rsid w:val="00EE4F70"/>
    <w:rsid w:val="00EE544E"/>
    <w:rsid w:val="00EF5CB2"/>
    <w:rsid w:val="00F03652"/>
    <w:rsid w:val="00F212E3"/>
    <w:rsid w:val="00F36293"/>
    <w:rsid w:val="00F4546D"/>
    <w:rsid w:val="00F45F47"/>
    <w:rsid w:val="00F531B9"/>
    <w:rsid w:val="00F556A2"/>
    <w:rsid w:val="00F571F1"/>
    <w:rsid w:val="00F6054E"/>
    <w:rsid w:val="00F669D4"/>
    <w:rsid w:val="00F71683"/>
    <w:rsid w:val="00F728C6"/>
    <w:rsid w:val="00F75DDF"/>
    <w:rsid w:val="00F8036A"/>
    <w:rsid w:val="00F80787"/>
    <w:rsid w:val="00F80D29"/>
    <w:rsid w:val="00F83E88"/>
    <w:rsid w:val="00F85101"/>
    <w:rsid w:val="00F953CD"/>
    <w:rsid w:val="00F953FF"/>
    <w:rsid w:val="00F95B9F"/>
    <w:rsid w:val="00FB311C"/>
    <w:rsid w:val="00FB5EBB"/>
    <w:rsid w:val="00FC6A50"/>
    <w:rsid w:val="00FD1585"/>
    <w:rsid w:val="00FD49EB"/>
    <w:rsid w:val="00FD578D"/>
    <w:rsid w:val="00FD7B2B"/>
    <w:rsid w:val="00FE010E"/>
    <w:rsid w:val="00FE184E"/>
    <w:rsid w:val="00FE2BC2"/>
    <w:rsid w:val="00FE4B83"/>
    <w:rsid w:val="00FE5EFC"/>
    <w:rsid w:val="00FF67B2"/>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09747"/>
  <w15:chartTrackingRefBased/>
  <w15:docId w15:val="{77981F6B-C569-C744-BFDA-9937366C8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534"/>
    <w:pPr>
      <w:spacing w:after="200" w:line="276" w:lineRule="auto"/>
    </w:pPr>
    <w:rPr>
      <w:sz w:val="22"/>
      <w:szCs w:val="22"/>
      <w:lang w:val="id-ID" w:eastAsia="id-ID"/>
    </w:rPr>
  </w:style>
  <w:style w:type="paragraph" w:styleId="Heading1">
    <w:name w:val="heading 1"/>
    <w:basedOn w:val="Normal"/>
    <w:next w:val="Normal"/>
    <w:link w:val="Heading1Char"/>
    <w:qFormat/>
    <w:rsid w:val="00570A5E"/>
    <w:pPr>
      <w:keepNext/>
      <w:suppressAutoHyphens/>
      <w:spacing w:before="240" w:after="60" w:line="240" w:lineRule="auto"/>
      <w:ind w:left="720" w:hanging="720"/>
      <w:outlineLvl w:val="0"/>
    </w:pPr>
    <w:rPr>
      <w:rFonts w:ascii="Calibri Light" w:hAnsi="Calibri Light"/>
      <w:b/>
      <w:bCs/>
      <w:kern w:val="1"/>
      <w:sz w:val="32"/>
      <w:szCs w:val="32"/>
      <w:lang w:val="en-US" w:eastAsia="ar-SA"/>
    </w:rPr>
  </w:style>
  <w:style w:type="paragraph" w:styleId="Heading2">
    <w:name w:val="heading 2"/>
    <w:basedOn w:val="Normal"/>
    <w:next w:val="Normal"/>
    <w:link w:val="Heading2Char"/>
    <w:qFormat/>
    <w:rsid w:val="00570A5E"/>
    <w:pPr>
      <w:keepNext/>
      <w:suppressAutoHyphens/>
      <w:spacing w:before="240" w:after="60" w:line="240" w:lineRule="auto"/>
      <w:ind w:left="1440" w:hanging="720"/>
      <w:outlineLvl w:val="1"/>
    </w:pPr>
    <w:rPr>
      <w:rFonts w:ascii="Calibri Light" w:hAnsi="Calibri Light"/>
      <w:b/>
      <w:bCs/>
      <w:i/>
      <w:iCs/>
      <w:sz w:val="28"/>
      <w:szCs w:val="28"/>
      <w:lang w:val="en-US" w:eastAsia="ar-SA"/>
    </w:rPr>
  </w:style>
  <w:style w:type="paragraph" w:styleId="Heading3">
    <w:name w:val="heading 3"/>
    <w:basedOn w:val="Normal"/>
    <w:next w:val="Normal"/>
    <w:link w:val="Heading3Char"/>
    <w:qFormat/>
    <w:rsid w:val="00570A5E"/>
    <w:pPr>
      <w:keepNext/>
      <w:suppressAutoHyphens/>
      <w:spacing w:before="240" w:after="60" w:line="240" w:lineRule="auto"/>
      <w:ind w:left="2160" w:hanging="180"/>
      <w:outlineLvl w:val="2"/>
    </w:pPr>
    <w:rPr>
      <w:rFonts w:ascii="Calibri Light" w:hAnsi="Calibri Light"/>
      <w:b/>
      <w:bCs/>
      <w:sz w:val="26"/>
      <w:szCs w:val="26"/>
      <w:lang w:val="en-US" w:eastAsia="ar-SA"/>
    </w:rPr>
  </w:style>
  <w:style w:type="paragraph" w:styleId="Heading4">
    <w:name w:val="heading 4"/>
    <w:basedOn w:val="Normal"/>
    <w:next w:val="Normal"/>
    <w:link w:val="Heading4Char"/>
    <w:qFormat/>
    <w:rsid w:val="00570A5E"/>
    <w:pPr>
      <w:keepNext/>
      <w:suppressAutoHyphens/>
      <w:spacing w:before="240" w:after="60" w:line="240" w:lineRule="auto"/>
      <w:ind w:left="2880" w:hanging="720"/>
      <w:outlineLvl w:val="3"/>
    </w:pPr>
    <w:rPr>
      <w:b/>
      <w:bCs/>
      <w:sz w:val="28"/>
      <w:szCs w:val="28"/>
      <w:lang w:val="en-US" w:eastAsia="ar-SA"/>
    </w:rPr>
  </w:style>
  <w:style w:type="paragraph" w:styleId="Heading5">
    <w:name w:val="heading 5"/>
    <w:basedOn w:val="Normal"/>
    <w:next w:val="Normal"/>
    <w:link w:val="Heading5Char"/>
    <w:qFormat/>
    <w:rsid w:val="00570A5E"/>
    <w:pPr>
      <w:suppressAutoHyphens/>
      <w:spacing w:before="240" w:after="60" w:line="240" w:lineRule="auto"/>
      <w:ind w:left="3600" w:hanging="720"/>
      <w:outlineLvl w:val="4"/>
    </w:pPr>
    <w:rPr>
      <w:b/>
      <w:bCs/>
      <w:i/>
      <w:iCs/>
      <w:sz w:val="26"/>
      <w:szCs w:val="26"/>
      <w:lang w:val="en-US" w:eastAsia="ar-SA"/>
    </w:rPr>
  </w:style>
  <w:style w:type="paragraph" w:styleId="Heading6">
    <w:name w:val="heading 6"/>
    <w:basedOn w:val="Normal"/>
    <w:next w:val="Normal"/>
    <w:link w:val="Heading6Char"/>
    <w:qFormat/>
    <w:rsid w:val="00570A5E"/>
    <w:pPr>
      <w:suppressAutoHyphens/>
      <w:spacing w:before="240" w:after="60" w:line="240" w:lineRule="auto"/>
      <w:ind w:left="4320" w:hanging="720"/>
      <w:outlineLvl w:val="5"/>
    </w:pPr>
    <w:rPr>
      <w:rFonts w:ascii="Times New Roman" w:hAnsi="Times New Roman"/>
      <w:b/>
      <w:bCs/>
      <w:sz w:val="20"/>
      <w:szCs w:val="20"/>
      <w:lang w:val="en-US" w:eastAsia="ar-SA"/>
    </w:rPr>
  </w:style>
  <w:style w:type="paragraph" w:styleId="Heading7">
    <w:name w:val="heading 7"/>
    <w:basedOn w:val="Normal"/>
    <w:next w:val="Normal"/>
    <w:link w:val="Heading7Char"/>
    <w:qFormat/>
    <w:rsid w:val="00570A5E"/>
    <w:pPr>
      <w:suppressAutoHyphens/>
      <w:spacing w:before="240" w:after="60" w:line="240" w:lineRule="auto"/>
      <w:ind w:left="5040" w:hanging="720"/>
      <w:outlineLvl w:val="6"/>
    </w:pPr>
    <w:rPr>
      <w:sz w:val="24"/>
      <w:szCs w:val="24"/>
      <w:lang w:val="en-US" w:eastAsia="ar-SA"/>
    </w:rPr>
  </w:style>
  <w:style w:type="paragraph" w:styleId="Heading8">
    <w:name w:val="heading 8"/>
    <w:basedOn w:val="Normal"/>
    <w:next w:val="Normal"/>
    <w:link w:val="Heading8Char"/>
    <w:qFormat/>
    <w:rsid w:val="00570A5E"/>
    <w:pPr>
      <w:suppressAutoHyphens/>
      <w:spacing w:before="240" w:after="60" w:line="240" w:lineRule="auto"/>
      <w:ind w:left="5760" w:hanging="720"/>
      <w:outlineLvl w:val="7"/>
    </w:pPr>
    <w:rPr>
      <w:i/>
      <w:iCs/>
      <w:sz w:val="24"/>
      <w:szCs w:val="24"/>
      <w:lang w:val="en-US" w:eastAsia="ar-SA"/>
    </w:rPr>
  </w:style>
  <w:style w:type="paragraph" w:styleId="Heading9">
    <w:name w:val="heading 9"/>
    <w:basedOn w:val="Normal"/>
    <w:next w:val="Normal"/>
    <w:link w:val="Heading9Char"/>
    <w:qFormat/>
    <w:rsid w:val="00570A5E"/>
    <w:pPr>
      <w:suppressAutoHyphens/>
      <w:spacing w:before="240" w:after="60" w:line="240" w:lineRule="auto"/>
      <w:ind w:left="6480" w:hanging="720"/>
      <w:outlineLvl w:val="8"/>
    </w:pPr>
    <w:rPr>
      <w:rFonts w:ascii="Calibri Light" w:hAnsi="Calibri Light"/>
      <w:sz w:val="20"/>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1D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1D6A"/>
  </w:style>
  <w:style w:type="paragraph" w:styleId="Footer">
    <w:name w:val="footer"/>
    <w:basedOn w:val="Normal"/>
    <w:link w:val="FooterChar"/>
    <w:unhideWhenUsed/>
    <w:rsid w:val="00A11D6A"/>
    <w:pPr>
      <w:tabs>
        <w:tab w:val="center" w:pos="4513"/>
        <w:tab w:val="right" w:pos="9026"/>
      </w:tabs>
      <w:spacing w:after="0" w:line="240" w:lineRule="auto"/>
    </w:pPr>
  </w:style>
  <w:style w:type="character" w:customStyle="1" w:styleId="FooterChar">
    <w:name w:val="Footer Char"/>
    <w:basedOn w:val="DefaultParagraphFont"/>
    <w:link w:val="Footer"/>
    <w:rsid w:val="00A11D6A"/>
  </w:style>
  <w:style w:type="table" w:styleId="TableGrid">
    <w:name w:val="Table Grid"/>
    <w:basedOn w:val="TableNormal"/>
    <w:uiPriority w:val="59"/>
    <w:rsid w:val="00F85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71530"/>
    <w:pPr>
      <w:ind w:left="720"/>
      <w:contextualSpacing/>
    </w:pPr>
  </w:style>
  <w:style w:type="character" w:customStyle="1" w:styleId="CharAttribute13">
    <w:name w:val="CharAttribute13"/>
    <w:rsid w:val="00372F6F"/>
    <w:rPr>
      <w:rFonts w:ascii="Times New Roman" w:eastAsia="Calibri" w:hAnsi="Times New Roman"/>
      <w:b/>
      <w:sz w:val="24"/>
    </w:rPr>
  </w:style>
  <w:style w:type="character" w:customStyle="1" w:styleId="CharAttribute11">
    <w:name w:val="CharAttribute11"/>
    <w:rsid w:val="00372F6F"/>
    <w:rPr>
      <w:rFonts w:ascii="Times New Roman" w:eastAsia="Calibri" w:hAnsi="Times New Roman"/>
      <w:sz w:val="24"/>
    </w:rPr>
  </w:style>
  <w:style w:type="paragraph" w:styleId="BalloonText">
    <w:name w:val="Balloon Text"/>
    <w:basedOn w:val="Normal"/>
    <w:link w:val="BalloonTextChar"/>
    <w:unhideWhenUsed/>
    <w:rsid w:val="00D523C8"/>
    <w:pPr>
      <w:spacing w:after="0" w:line="240" w:lineRule="auto"/>
    </w:pPr>
    <w:rPr>
      <w:rFonts w:ascii="Tahoma" w:hAnsi="Tahoma"/>
      <w:sz w:val="16"/>
      <w:szCs w:val="16"/>
      <w:lang w:val="x-none" w:eastAsia="x-none"/>
    </w:rPr>
  </w:style>
  <w:style w:type="character" w:customStyle="1" w:styleId="BalloonTextChar">
    <w:name w:val="Balloon Text Char"/>
    <w:link w:val="BalloonText"/>
    <w:rsid w:val="00D523C8"/>
    <w:rPr>
      <w:rFonts w:ascii="Tahoma" w:hAnsi="Tahoma" w:cs="Tahoma"/>
      <w:sz w:val="16"/>
      <w:szCs w:val="16"/>
    </w:rPr>
  </w:style>
  <w:style w:type="character" w:customStyle="1" w:styleId="Heading1Char">
    <w:name w:val="Heading 1 Char"/>
    <w:link w:val="Heading1"/>
    <w:rsid w:val="00570A5E"/>
    <w:rPr>
      <w:rFonts w:ascii="Calibri Light" w:eastAsia="Times New Roman" w:hAnsi="Calibri Light" w:cs="Calibri"/>
      <w:b/>
      <w:bCs/>
      <w:kern w:val="1"/>
      <w:sz w:val="32"/>
      <w:szCs w:val="32"/>
      <w:lang w:val="en-US" w:eastAsia="ar-SA"/>
    </w:rPr>
  </w:style>
  <w:style w:type="character" w:customStyle="1" w:styleId="Heading2Char">
    <w:name w:val="Heading 2 Char"/>
    <w:link w:val="Heading2"/>
    <w:rsid w:val="00570A5E"/>
    <w:rPr>
      <w:rFonts w:ascii="Calibri Light" w:eastAsia="Times New Roman" w:hAnsi="Calibri Light" w:cs="Calibri"/>
      <w:b/>
      <w:bCs/>
      <w:i/>
      <w:iCs/>
      <w:sz w:val="28"/>
      <w:szCs w:val="28"/>
      <w:lang w:val="en-US" w:eastAsia="ar-SA"/>
    </w:rPr>
  </w:style>
  <w:style w:type="character" w:customStyle="1" w:styleId="Heading3Char">
    <w:name w:val="Heading 3 Char"/>
    <w:link w:val="Heading3"/>
    <w:rsid w:val="00570A5E"/>
    <w:rPr>
      <w:rFonts w:ascii="Calibri Light" w:eastAsia="Times New Roman" w:hAnsi="Calibri Light" w:cs="Calibri"/>
      <w:b/>
      <w:bCs/>
      <w:sz w:val="26"/>
      <w:szCs w:val="26"/>
      <w:lang w:val="en-US" w:eastAsia="ar-SA"/>
    </w:rPr>
  </w:style>
  <w:style w:type="character" w:customStyle="1" w:styleId="Heading4Char">
    <w:name w:val="Heading 4 Char"/>
    <w:link w:val="Heading4"/>
    <w:rsid w:val="00570A5E"/>
    <w:rPr>
      <w:rFonts w:ascii="Calibri" w:eastAsia="Times New Roman" w:hAnsi="Calibri" w:cs="Calibri"/>
      <w:b/>
      <w:bCs/>
      <w:sz w:val="28"/>
      <w:szCs w:val="28"/>
      <w:lang w:val="en-US" w:eastAsia="ar-SA"/>
    </w:rPr>
  </w:style>
  <w:style w:type="character" w:customStyle="1" w:styleId="Heading5Char">
    <w:name w:val="Heading 5 Char"/>
    <w:link w:val="Heading5"/>
    <w:rsid w:val="00570A5E"/>
    <w:rPr>
      <w:rFonts w:ascii="Calibri" w:eastAsia="Times New Roman" w:hAnsi="Calibri" w:cs="Calibri"/>
      <w:b/>
      <w:bCs/>
      <w:i/>
      <w:iCs/>
      <w:sz w:val="26"/>
      <w:szCs w:val="26"/>
      <w:lang w:val="en-US" w:eastAsia="ar-SA"/>
    </w:rPr>
  </w:style>
  <w:style w:type="character" w:customStyle="1" w:styleId="Heading6Char">
    <w:name w:val="Heading 6 Char"/>
    <w:link w:val="Heading6"/>
    <w:rsid w:val="00570A5E"/>
    <w:rPr>
      <w:rFonts w:ascii="Times New Roman" w:eastAsia="Times New Roman" w:hAnsi="Times New Roman" w:cs="Calibri"/>
      <w:b/>
      <w:bCs/>
      <w:sz w:val="20"/>
      <w:szCs w:val="20"/>
      <w:lang w:val="en-US" w:eastAsia="ar-SA"/>
    </w:rPr>
  </w:style>
  <w:style w:type="character" w:customStyle="1" w:styleId="Heading7Char">
    <w:name w:val="Heading 7 Char"/>
    <w:link w:val="Heading7"/>
    <w:rsid w:val="00570A5E"/>
    <w:rPr>
      <w:rFonts w:ascii="Calibri" w:eastAsia="Times New Roman" w:hAnsi="Calibri" w:cs="Calibri"/>
      <w:sz w:val="24"/>
      <w:szCs w:val="24"/>
      <w:lang w:val="en-US" w:eastAsia="ar-SA"/>
    </w:rPr>
  </w:style>
  <w:style w:type="character" w:customStyle="1" w:styleId="Heading8Char">
    <w:name w:val="Heading 8 Char"/>
    <w:link w:val="Heading8"/>
    <w:rsid w:val="00570A5E"/>
    <w:rPr>
      <w:rFonts w:ascii="Calibri" w:eastAsia="Times New Roman" w:hAnsi="Calibri" w:cs="Calibri"/>
      <w:i/>
      <w:iCs/>
      <w:sz w:val="24"/>
      <w:szCs w:val="24"/>
      <w:lang w:val="en-US" w:eastAsia="ar-SA"/>
    </w:rPr>
  </w:style>
  <w:style w:type="character" w:customStyle="1" w:styleId="Heading9Char">
    <w:name w:val="Heading 9 Char"/>
    <w:link w:val="Heading9"/>
    <w:rsid w:val="00570A5E"/>
    <w:rPr>
      <w:rFonts w:ascii="Calibri Light" w:eastAsia="Times New Roman" w:hAnsi="Calibri Light" w:cs="Calibri"/>
      <w:sz w:val="20"/>
      <w:szCs w:val="20"/>
      <w:lang w:val="en-US" w:eastAsia="ar-SA"/>
    </w:rPr>
  </w:style>
  <w:style w:type="character" w:customStyle="1" w:styleId="WW8Num2z0">
    <w:name w:val="WW8Num2z0"/>
    <w:rsid w:val="00570A5E"/>
    <w:rPr>
      <w:b w:val="0"/>
    </w:rPr>
  </w:style>
  <w:style w:type="character" w:customStyle="1" w:styleId="WW8Num8z0">
    <w:name w:val="WW8Num8z0"/>
    <w:rsid w:val="00570A5E"/>
    <w:rPr>
      <w:rFonts w:ascii="Times New Roman" w:eastAsia="Times New Roman" w:hAnsi="Times New Roman" w:cs="Times New Roman"/>
      <w:b w:val="0"/>
      <w:i w:val="0"/>
      <w:sz w:val="24"/>
      <w:szCs w:val="24"/>
    </w:rPr>
  </w:style>
  <w:style w:type="character" w:customStyle="1" w:styleId="WW8Num28z0">
    <w:name w:val="WW8Num28z0"/>
    <w:rsid w:val="00570A5E"/>
    <w:rPr>
      <w:w w:val="92"/>
    </w:rPr>
  </w:style>
  <w:style w:type="character" w:customStyle="1" w:styleId="WW8Num31z0">
    <w:name w:val="WW8Num31z0"/>
    <w:rsid w:val="00570A5E"/>
    <w:rPr>
      <w:rFonts w:ascii="Symbol" w:hAnsi="Symbol"/>
    </w:rPr>
  </w:style>
  <w:style w:type="character" w:customStyle="1" w:styleId="WW8Num31z1">
    <w:name w:val="WW8Num31z1"/>
    <w:rsid w:val="00570A5E"/>
    <w:rPr>
      <w:rFonts w:ascii="Courier New" w:hAnsi="Courier New" w:cs="Courier New"/>
    </w:rPr>
  </w:style>
  <w:style w:type="character" w:customStyle="1" w:styleId="WW8Num31z2">
    <w:name w:val="WW8Num31z2"/>
    <w:rsid w:val="00570A5E"/>
    <w:rPr>
      <w:rFonts w:ascii="Wingdings" w:hAnsi="Wingdings"/>
    </w:rPr>
  </w:style>
  <w:style w:type="character" w:customStyle="1" w:styleId="WW8Num32z0">
    <w:name w:val="WW8Num32z0"/>
    <w:rsid w:val="00570A5E"/>
    <w:rPr>
      <w:rFonts w:ascii="Times New Roman" w:eastAsia="Calibri" w:hAnsi="Times New Roman" w:cs="Times New Roman"/>
    </w:rPr>
  </w:style>
  <w:style w:type="character" w:customStyle="1" w:styleId="WW8Num32z1">
    <w:name w:val="WW8Num32z1"/>
    <w:rsid w:val="00570A5E"/>
    <w:rPr>
      <w:rFonts w:ascii="Courier New" w:hAnsi="Courier New" w:cs="Courier New"/>
    </w:rPr>
  </w:style>
  <w:style w:type="character" w:customStyle="1" w:styleId="WW8Num32z2">
    <w:name w:val="WW8Num32z2"/>
    <w:rsid w:val="00570A5E"/>
    <w:rPr>
      <w:rFonts w:ascii="Wingdings" w:hAnsi="Wingdings"/>
    </w:rPr>
  </w:style>
  <w:style w:type="character" w:customStyle="1" w:styleId="WW8Num32z3">
    <w:name w:val="WW8Num32z3"/>
    <w:rsid w:val="00570A5E"/>
    <w:rPr>
      <w:rFonts w:ascii="Symbol" w:hAnsi="Symbol"/>
    </w:rPr>
  </w:style>
  <w:style w:type="character" w:customStyle="1" w:styleId="WW8Num35z0">
    <w:name w:val="WW8Num35z0"/>
    <w:rsid w:val="00570A5E"/>
    <w:rPr>
      <w:rFonts w:ascii="Times New Roman" w:eastAsia="Times New Roman" w:hAnsi="Times New Roman" w:cs="Times New Roman"/>
    </w:rPr>
  </w:style>
  <w:style w:type="character" w:customStyle="1" w:styleId="WW8Num35z1">
    <w:name w:val="WW8Num35z1"/>
    <w:rsid w:val="00570A5E"/>
    <w:rPr>
      <w:rFonts w:ascii="Courier New" w:hAnsi="Courier New" w:cs="Courier New"/>
    </w:rPr>
  </w:style>
  <w:style w:type="character" w:customStyle="1" w:styleId="WW8Num35z2">
    <w:name w:val="WW8Num35z2"/>
    <w:rsid w:val="00570A5E"/>
    <w:rPr>
      <w:rFonts w:ascii="Wingdings" w:hAnsi="Wingdings"/>
    </w:rPr>
  </w:style>
  <w:style w:type="character" w:customStyle="1" w:styleId="WW8Num35z3">
    <w:name w:val="WW8Num35z3"/>
    <w:rsid w:val="00570A5E"/>
    <w:rPr>
      <w:rFonts w:ascii="Symbol" w:hAnsi="Symbol"/>
    </w:rPr>
  </w:style>
  <w:style w:type="character" w:customStyle="1" w:styleId="WW8Num38z0">
    <w:name w:val="WW8Num38z0"/>
    <w:rsid w:val="00570A5E"/>
    <w:rPr>
      <w:rFonts w:ascii="Symbol" w:hAnsi="Symbol"/>
    </w:rPr>
  </w:style>
  <w:style w:type="character" w:customStyle="1" w:styleId="WW8Num38z1">
    <w:name w:val="WW8Num38z1"/>
    <w:rsid w:val="00570A5E"/>
    <w:rPr>
      <w:rFonts w:ascii="Courier New" w:hAnsi="Courier New" w:cs="Courier New"/>
    </w:rPr>
  </w:style>
  <w:style w:type="character" w:customStyle="1" w:styleId="WW8Num38z2">
    <w:name w:val="WW8Num38z2"/>
    <w:rsid w:val="00570A5E"/>
    <w:rPr>
      <w:rFonts w:ascii="Wingdings" w:hAnsi="Wingdings"/>
    </w:rPr>
  </w:style>
  <w:style w:type="character" w:customStyle="1" w:styleId="WW8Num42z0">
    <w:name w:val="WW8Num42z0"/>
    <w:rsid w:val="00570A5E"/>
    <w:rPr>
      <w:i w:val="0"/>
    </w:rPr>
  </w:style>
  <w:style w:type="character" w:customStyle="1" w:styleId="WW8Num50z0">
    <w:name w:val="WW8Num50z0"/>
    <w:rsid w:val="00570A5E"/>
    <w:rPr>
      <w:b w:val="0"/>
      <w:i w:val="0"/>
      <w:sz w:val="24"/>
      <w:szCs w:val="24"/>
    </w:rPr>
  </w:style>
  <w:style w:type="character" w:customStyle="1" w:styleId="hps">
    <w:name w:val="hps"/>
    <w:basedOn w:val="DefaultParagraphFont"/>
    <w:rsid w:val="00570A5E"/>
  </w:style>
  <w:style w:type="character" w:customStyle="1" w:styleId="BodyTextIndent2Char">
    <w:name w:val="Body Text Indent 2 Char"/>
    <w:rsid w:val="00570A5E"/>
    <w:rPr>
      <w:rFonts w:ascii="Times New Roman" w:eastAsia="MS Mincho" w:hAnsi="Times New Roman" w:cs="Times New Roman"/>
      <w:sz w:val="24"/>
      <w:szCs w:val="24"/>
      <w:lang w:val="en-US"/>
    </w:rPr>
  </w:style>
  <w:style w:type="character" w:customStyle="1" w:styleId="BodyText2Char">
    <w:name w:val="Body Text 2 Char"/>
    <w:rsid w:val="00570A5E"/>
    <w:rPr>
      <w:rFonts w:ascii="Calibri" w:eastAsia="Calibri" w:hAnsi="Calibri" w:cs="Times New Roman"/>
    </w:rPr>
  </w:style>
  <w:style w:type="character" w:styleId="Hyperlink">
    <w:name w:val="Hyperlink"/>
    <w:semiHidden/>
    <w:rsid w:val="00570A5E"/>
    <w:rPr>
      <w:color w:val="0000FF"/>
      <w:u w:val="single"/>
    </w:rPr>
  </w:style>
  <w:style w:type="paragraph" w:customStyle="1" w:styleId="Heading">
    <w:name w:val="Heading"/>
    <w:basedOn w:val="Normal"/>
    <w:next w:val="BodyText"/>
    <w:rsid w:val="00570A5E"/>
    <w:pPr>
      <w:keepNext/>
      <w:suppressAutoHyphens/>
      <w:spacing w:before="240" w:after="120" w:line="256" w:lineRule="auto"/>
    </w:pPr>
    <w:rPr>
      <w:rFonts w:ascii="Arial" w:eastAsia="MS Mincho" w:hAnsi="Arial" w:cs="Tahoma"/>
      <w:sz w:val="28"/>
      <w:szCs w:val="28"/>
      <w:lang w:eastAsia="ar-SA"/>
    </w:rPr>
  </w:style>
  <w:style w:type="paragraph" w:styleId="BodyText">
    <w:name w:val="Body Text"/>
    <w:basedOn w:val="Normal"/>
    <w:link w:val="BodyTextChar"/>
    <w:semiHidden/>
    <w:rsid w:val="00570A5E"/>
    <w:pPr>
      <w:suppressAutoHyphens/>
      <w:spacing w:after="120" w:line="256" w:lineRule="auto"/>
    </w:pPr>
    <w:rPr>
      <w:rFonts w:eastAsia="Calibri"/>
      <w:sz w:val="20"/>
      <w:szCs w:val="20"/>
      <w:lang w:val="x-none" w:eastAsia="ar-SA"/>
    </w:rPr>
  </w:style>
  <w:style w:type="character" w:customStyle="1" w:styleId="BodyTextChar">
    <w:name w:val="Body Text Char"/>
    <w:link w:val="BodyText"/>
    <w:semiHidden/>
    <w:rsid w:val="00570A5E"/>
    <w:rPr>
      <w:rFonts w:ascii="Calibri" w:eastAsia="Calibri" w:hAnsi="Calibri" w:cs="Calibri"/>
      <w:lang w:eastAsia="ar-SA"/>
    </w:rPr>
  </w:style>
  <w:style w:type="paragraph" w:styleId="List">
    <w:name w:val="List"/>
    <w:basedOn w:val="BodyText"/>
    <w:semiHidden/>
    <w:rsid w:val="00570A5E"/>
    <w:rPr>
      <w:rFonts w:cs="Tahoma"/>
    </w:rPr>
  </w:style>
  <w:style w:type="paragraph" w:styleId="Caption">
    <w:name w:val="caption"/>
    <w:basedOn w:val="Normal"/>
    <w:qFormat/>
    <w:rsid w:val="00570A5E"/>
    <w:pPr>
      <w:suppressLineNumbers/>
      <w:suppressAutoHyphens/>
      <w:spacing w:before="120" w:after="120" w:line="256" w:lineRule="auto"/>
    </w:pPr>
    <w:rPr>
      <w:rFonts w:eastAsia="Calibri" w:cs="Tahoma"/>
      <w:i/>
      <w:iCs/>
      <w:sz w:val="24"/>
      <w:szCs w:val="24"/>
      <w:lang w:eastAsia="ar-SA"/>
    </w:rPr>
  </w:style>
  <w:style w:type="paragraph" w:customStyle="1" w:styleId="Index">
    <w:name w:val="Index"/>
    <w:basedOn w:val="Normal"/>
    <w:rsid w:val="00570A5E"/>
    <w:pPr>
      <w:suppressLineNumbers/>
      <w:suppressAutoHyphens/>
      <w:spacing w:after="160" w:line="256" w:lineRule="auto"/>
    </w:pPr>
    <w:rPr>
      <w:rFonts w:eastAsia="Calibri" w:cs="Tahoma"/>
      <w:lang w:eastAsia="ar-SA"/>
    </w:rPr>
  </w:style>
  <w:style w:type="character" w:customStyle="1" w:styleId="FooterChar1">
    <w:name w:val="Footer Char1"/>
    <w:semiHidden/>
    <w:rsid w:val="00570A5E"/>
    <w:rPr>
      <w:rFonts w:ascii="Calibri" w:eastAsia="Calibri" w:hAnsi="Calibri" w:cs="Calibri"/>
      <w:lang w:eastAsia="ar-SA"/>
    </w:rPr>
  </w:style>
  <w:style w:type="character" w:customStyle="1" w:styleId="BalloonTextChar1">
    <w:name w:val="Balloon Text Char1"/>
    <w:rsid w:val="00570A5E"/>
    <w:rPr>
      <w:rFonts w:ascii="Tahoma" w:eastAsia="Calibri" w:hAnsi="Tahoma" w:cs="Calibri"/>
      <w:sz w:val="16"/>
      <w:szCs w:val="16"/>
      <w:lang w:eastAsia="ar-SA"/>
    </w:rPr>
  </w:style>
  <w:style w:type="paragraph" w:styleId="NormalWeb">
    <w:name w:val="Normal (Web)"/>
    <w:basedOn w:val="Normal"/>
    <w:uiPriority w:val="99"/>
    <w:rsid w:val="00570A5E"/>
    <w:pPr>
      <w:suppressAutoHyphens/>
      <w:spacing w:after="160" w:line="256" w:lineRule="auto"/>
    </w:pPr>
    <w:rPr>
      <w:rFonts w:ascii="Times New Roman" w:eastAsia="Calibri" w:hAnsi="Times New Roman"/>
      <w:sz w:val="24"/>
      <w:szCs w:val="24"/>
      <w:lang w:eastAsia="ar-SA"/>
    </w:rPr>
  </w:style>
  <w:style w:type="paragraph" w:styleId="BodyTextIndent2">
    <w:name w:val="Body Text Indent 2"/>
    <w:basedOn w:val="Normal"/>
    <w:link w:val="BodyTextIndent2Char1"/>
    <w:rsid w:val="00570A5E"/>
    <w:pPr>
      <w:suppressAutoHyphens/>
      <w:spacing w:after="120" w:line="480" w:lineRule="auto"/>
      <w:ind w:left="360"/>
    </w:pPr>
    <w:rPr>
      <w:rFonts w:ascii="Times New Roman" w:eastAsia="MS Mincho" w:hAnsi="Times New Roman"/>
      <w:sz w:val="24"/>
      <w:szCs w:val="24"/>
      <w:lang w:val="en-US" w:eastAsia="ar-SA"/>
    </w:rPr>
  </w:style>
  <w:style w:type="character" w:customStyle="1" w:styleId="BodyTextIndent2Char1">
    <w:name w:val="Body Text Indent 2 Char1"/>
    <w:link w:val="BodyTextIndent2"/>
    <w:rsid w:val="00570A5E"/>
    <w:rPr>
      <w:rFonts w:ascii="Times New Roman" w:eastAsia="MS Mincho" w:hAnsi="Times New Roman" w:cs="Calibri"/>
      <w:sz w:val="24"/>
      <w:szCs w:val="24"/>
      <w:lang w:val="en-US" w:eastAsia="ar-SA"/>
    </w:rPr>
  </w:style>
  <w:style w:type="paragraph" w:styleId="BodyText2">
    <w:name w:val="Body Text 2"/>
    <w:basedOn w:val="Normal"/>
    <w:link w:val="BodyText2Char1"/>
    <w:rsid w:val="00570A5E"/>
    <w:pPr>
      <w:suppressAutoHyphens/>
      <w:spacing w:after="120" w:line="480" w:lineRule="auto"/>
    </w:pPr>
    <w:rPr>
      <w:rFonts w:eastAsia="Calibri"/>
      <w:sz w:val="20"/>
      <w:szCs w:val="20"/>
      <w:lang w:val="x-none" w:eastAsia="ar-SA"/>
    </w:rPr>
  </w:style>
  <w:style w:type="character" w:customStyle="1" w:styleId="BodyText2Char1">
    <w:name w:val="Body Text 2 Char1"/>
    <w:link w:val="BodyText2"/>
    <w:rsid w:val="00570A5E"/>
    <w:rPr>
      <w:rFonts w:ascii="Calibri" w:eastAsia="Calibri" w:hAnsi="Calibri" w:cs="Calibri"/>
      <w:sz w:val="20"/>
      <w:szCs w:val="20"/>
      <w:lang w:eastAsia="ar-SA"/>
    </w:rPr>
  </w:style>
  <w:style w:type="paragraph" w:customStyle="1" w:styleId="WW-Default">
    <w:name w:val="WW-Default"/>
    <w:rsid w:val="00570A5E"/>
    <w:pPr>
      <w:widowControl w:val="0"/>
      <w:suppressAutoHyphens/>
      <w:autoSpaceDE w:val="0"/>
    </w:pPr>
    <w:rPr>
      <w:rFonts w:ascii="Times New Roman" w:hAnsi="Times New Roman" w:cs="Calibri"/>
      <w:color w:val="000000"/>
      <w:sz w:val="24"/>
      <w:szCs w:val="24"/>
      <w:lang w:val="en-US" w:eastAsia="ar-SA"/>
    </w:rPr>
  </w:style>
  <w:style w:type="paragraph" w:customStyle="1" w:styleId="CM1">
    <w:name w:val="CM1"/>
    <w:basedOn w:val="WW-Default"/>
    <w:next w:val="WW-Default"/>
    <w:rsid w:val="00570A5E"/>
    <w:rPr>
      <w:color w:val="auto"/>
    </w:rPr>
  </w:style>
  <w:style w:type="paragraph" w:customStyle="1" w:styleId="CM52">
    <w:name w:val="CM52"/>
    <w:basedOn w:val="WW-Default"/>
    <w:next w:val="WW-Default"/>
    <w:rsid w:val="00570A5E"/>
    <w:rPr>
      <w:color w:val="auto"/>
    </w:rPr>
  </w:style>
  <w:style w:type="paragraph" w:customStyle="1" w:styleId="CM54">
    <w:name w:val="CM54"/>
    <w:basedOn w:val="WW-Default"/>
    <w:next w:val="WW-Default"/>
    <w:rsid w:val="00570A5E"/>
    <w:rPr>
      <w:color w:val="auto"/>
    </w:rPr>
  </w:style>
  <w:style w:type="character" w:customStyle="1" w:styleId="HeaderChar1">
    <w:name w:val="Header Char1"/>
    <w:semiHidden/>
    <w:rsid w:val="00570A5E"/>
    <w:rPr>
      <w:rFonts w:cs="Calibri"/>
      <w:lang w:eastAsia="ar-SA"/>
    </w:rPr>
  </w:style>
  <w:style w:type="paragraph" w:customStyle="1" w:styleId="Framecontents">
    <w:name w:val="Frame contents"/>
    <w:basedOn w:val="BodyText"/>
    <w:rsid w:val="00570A5E"/>
  </w:style>
  <w:style w:type="paragraph" w:customStyle="1" w:styleId="TableContents">
    <w:name w:val="Table Contents"/>
    <w:basedOn w:val="Normal"/>
    <w:rsid w:val="00570A5E"/>
    <w:pPr>
      <w:suppressLineNumbers/>
      <w:suppressAutoHyphens/>
      <w:spacing w:after="160" w:line="256" w:lineRule="auto"/>
    </w:pPr>
    <w:rPr>
      <w:rFonts w:eastAsia="Calibri" w:cs="Calibri"/>
      <w:lang w:eastAsia="ar-SA"/>
    </w:rPr>
  </w:style>
  <w:style w:type="paragraph" w:customStyle="1" w:styleId="TableHeading">
    <w:name w:val="Table Heading"/>
    <w:basedOn w:val="TableContents"/>
    <w:rsid w:val="00570A5E"/>
    <w:pPr>
      <w:jc w:val="center"/>
    </w:pPr>
    <w:rPr>
      <w:b/>
      <w:bCs/>
    </w:rPr>
  </w:style>
  <w:style w:type="table" w:customStyle="1" w:styleId="LightShading1">
    <w:name w:val="Light Shading1"/>
    <w:basedOn w:val="TableNormal"/>
    <w:uiPriority w:val="60"/>
    <w:rsid w:val="00570A5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efault">
    <w:name w:val="Default"/>
    <w:rsid w:val="00935097"/>
    <w:pPr>
      <w:autoSpaceDE w:val="0"/>
      <w:autoSpaceDN w:val="0"/>
      <w:adjustRightInd w:val="0"/>
    </w:pPr>
    <w:rPr>
      <w:rFonts w:ascii="Times New Roman" w:hAnsi="Times New Roman"/>
      <w:color w:val="000000"/>
      <w:sz w:val="24"/>
      <w:szCs w:val="24"/>
      <w:lang w:val="id-ID" w:eastAsia="id-ID"/>
    </w:rPr>
  </w:style>
  <w:style w:type="paragraph" w:styleId="BodyTextIndent">
    <w:name w:val="Body Text Indent"/>
    <w:basedOn w:val="Normal"/>
    <w:link w:val="BodyTextIndentChar"/>
    <w:uiPriority w:val="99"/>
    <w:semiHidden/>
    <w:unhideWhenUsed/>
    <w:rsid w:val="00CB2702"/>
    <w:pPr>
      <w:spacing w:after="120"/>
      <w:ind w:left="283"/>
    </w:pPr>
  </w:style>
  <w:style w:type="character" w:customStyle="1" w:styleId="BodyTextIndentChar">
    <w:name w:val="Body Text Indent Char"/>
    <w:basedOn w:val="DefaultParagraphFont"/>
    <w:link w:val="BodyTextIndent"/>
    <w:uiPriority w:val="99"/>
    <w:semiHidden/>
    <w:rsid w:val="00CB2702"/>
  </w:style>
  <w:style w:type="character" w:customStyle="1" w:styleId="ListParagraphChar">
    <w:name w:val="List Paragraph Char"/>
    <w:link w:val="ListParagraph"/>
    <w:uiPriority w:val="34"/>
    <w:locked/>
    <w:rsid w:val="008B40FD"/>
  </w:style>
  <w:style w:type="paragraph" w:styleId="HTMLPreformatted">
    <w:name w:val="HTML Preformatted"/>
    <w:basedOn w:val="Normal"/>
    <w:link w:val="HTMLPreformattedChar"/>
    <w:uiPriority w:val="99"/>
    <w:semiHidden/>
    <w:unhideWhenUsed/>
    <w:rsid w:val="002A55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PreformattedChar">
    <w:name w:val="HTML Preformatted Char"/>
    <w:link w:val="HTMLPreformatted"/>
    <w:uiPriority w:val="99"/>
    <w:semiHidden/>
    <w:rsid w:val="002A558C"/>
    <w:rPr>
      <w:rFonts w:ascii="Courier New" w:eastAsia="Times New Roman" w:hAnsi="Courier New" w:cs="Courier New"/>
      <w:sz w:val="20"/>
      <w:szCs w:val="20"/>
    </w:rPr>
  </w:style>
  <w:style w:type="table" w:styleId="GridTable1Light">
    <w:name w:val="Grid Table 1 Light"/>
    <w:basedOn w:val="TableNormal"/>
    <w:uiPriority w:val="46"/>
    <w:rsid w:val="003C6910"/>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Bibliography">
    <w:name w:val="Bibliography"/>
    <w:basedOn w:val="Normal"/>
    <w:next w:val="Normal"/>
    <w:uiPriority w:val="37"/>
    <w:unhideWhenUsed/>
    <w:rsid w:val="00173CA6"/>
    <w:pPr>
      <w:spacing w:after="0" w:line="240" w:lineRule="auto"/>
      <w:ind w:left="720" w:hanging="720"/>
    </w:pPr>
  </w:style>
  <w:style w:type="character" w:styleId="UnresolvedMention">
    <w:name w:val="Unresolved Mention"/>
    <w:uiPriority w:val="99"/>
    <w:semiHidden/>
    <w:unhideWhenUsed/>
    <w:rsid w:val="00F03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828164">
      <w:bodyDiv w:val="1"/>
      <w:marLeft w:val="0"/>
      <w:marRight w:val="0"/>
      <w:marTop w:val="0"/>
      <w:marBottom w:val="0"/>
      <w:divBdr>
        <w:top w:val="none" w:sz="0" w:space="0" w:color="auto"/>
        <w:left w:val="none" w:sz="0" w:space="0" w:color="auto"/>
        <w:bottom w:val="none" w:sz="0" w:space="0" w:color="auto"/>
        <w:right w:val="none" w:sz="0" w:space="0" w:color="auto"/>
      </w:divBdr>
    </w:div>
    <w:div w:id="617420183">
      <w:bodyDiv w:val="1"/>
      <w:marLeft w:val="0"/>
      <w:marRight w:val="0"/>
      <w:marTop w:val="0"/>
      <w:marBottom w:val="0"/>
      <w:divBdr>
        <w:top w:val="none" w:sz="0" w:space="0" w:color="auto"/>
        <w:left w:val="none" w:sz="0" w:space="0" w:color="auto"/>
        <w:bottom w:val="none" w:sz="0" w:space="0" w:color="auto"/>
        <w:right w:val="none" w:sz="0" w:space="0" w:color="auto"/>
      </w:divBdr>
    </w:div>
    <w:div w:id="827012370">
      <w:bodyDiv w:val="1"/>
      <w:marLeft w:val="0"/>
      <w:marRight w:val="0"/>
      <w:marTop w:val="0"/>
      <w:marBottom w:val="0"/>
      <w:divBdr>
        <w:top w:val="none" w:sz="0" w:space="0" w:color="auto"/>
        <w:left w:val="none" w:sz="0" w:space="0" w:color="auto"/>
        <w:bottom w:val="none" w:sz="0" w:space="0" w:color="auto"/>
        <w:right w:val="none" w:sz="0" w:space="0" w:color="auto"/>
      </w:divBdr>
    </w:div>
    <w:div w:id="1327974305">
      <w:bodyDiv w:val="1"/>
      <w:marLeft w:val="0"/>
      <w:marRight w:val="0"/>
      <w:marTop w:val="0"/>
      <w:marBottom w:val="0"/>
      <w:divBdr>
        <w:top w:val="none" w:sz="0" w:space="0" w:color="auto"/>
        <w:left w:val="none" w:sz="0" w:space="0" w:color="auto"/>
        <w:bottom w:val="none" w:sz="0" w:space="0" w:color="auto"/>
        <w:right w:val="none" w:sz="0" w:space="0" w:color="auto"/>
      </w:divBdr>
    </w:div>
    <w:div w:id="1567377511">
      <w:bodyDiv w:val="1"/>
      <w:marLeft w:val="0"/>
      <w:marRight w:val="0"/>
      <w:marTop w:val="0"/>
      <w:marBottom w:val="0"/>
      <w:divBdr>
        <w:top w:val="none" w:sz="0" w:space="0" w:color="auto"/>
        <w:left w:val="none" w:sz="0" w:space="0" w:color="auto"/>
        <w:bottom w:val="none" w:sz="0" w:space="0" w:color="auto"/>
        <w:right w:val="none" w:sz="0" w:space="0" w:color="auto"/>
      </w:divBdr>
    </w:div>
    <w:div w:id="210876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edyyusuf/Documents/rencana%20publikasi/jurnal%20nanas%20nilon%20fix.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sz="1100" b="1">
                <a:solidFill>
                  <a:sysClr val="windowText" lastClr="000000"/>
                </a:solidFill>
              </a:rPr>
              <a:t>Rerata Nilai Kekuatan</a:t>
            </a:r>
            <a:r>
              <a:rPr lang="en-US" sz="1100" b="1" baseline="0">
                <a:solidFill>
                  <a:sysClr val="windowText" lastClr="000000"/>
                </a:solidFill>
              </a:rPr>
              <a:t> </a:t>
            </a:r>
            <a:r>
              <a:rPr lang="en-US" sz="1100" b="1">
                <a:solidFill>
                  <a:sysClr val="windowText" lastClr="000000"/>
                </a:solidFill>
              </a:rPr>
              <a:t>Transversal</a:t>
            </a:r>
            <a:endParaRPr lang="id-ID" sz="1100"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barChart>
        <c:barDir val="col"/>
        <c:grouping val="stacked"/>
        <c:varyColors val="0"/>
        <c:ser>
          <c:idx val="0"/>
          <c:order val="0"/>
          <c:tx>
            <c:strRef>
              <c:f>Lembar1!$B$1</c:f>
              <c:strCache>
                <c:ptCount val="1"/>
                <c:pt idx="0">
                  <c:v>Kolom1</c:v>
                </c:pt>
              </c:strCache>
            </c:strRef>
          </c:tx>
          <c:spPr>
            <a:solidFill>
              <a:schemeClr val="accent1"/>
            </a:solidFill>
            <a:ln>
              <a:noFill/>
            </a:ln>
            <a:effectLst/>
          </c:spPr>
          <c:invertIfNegative val="0"/>
          <c:dPt>
            <c:idx val="1"/>
            <c:invertIfNegative val="0"/>
            <c:bubble3D val="0"/>
            <c:spPr>
              <a:solidFill>
                <a:schemeClr val="accent6">
                  <a:lumMod val="75000"/>
                </a:schemeClr>
              </a:solidFill>
              <a:ln>
                <a:noFill/>
              </a:ln>
              <a:effectLst/>
            </c:spPr>
            <c:extLst>
              <c:ext xmlns:c16="http://schemas.microsoft.com/office/drawing/2014/chart" uri="{C3380CC4-5D6E-409C-BE32-E72D297353CC}">
                <c16:uniqueId val="{00000001-BD08-9043-A31E-894A09DD5D80}"/>
              </c:ext>
            </c:extLst>
          </c:dPt>
          <c:dPt>
            <c:idx val="2"/>
            <c:invertIfNegative val="0"/>
            <c:bubble3D val="0"/>
            <c:spPr>
              <a:solidFill>
                <a:srgbClr val="FFC000"/>
              </a:solidFill>
              <a:ln>
                <a:noFill/>
              </a:ln>
              <a:effectLst/>
            </c:spPr>
            <c:extLst>
              <c:ext xmlns:c16="http://schemas.microsoft.com/office/drawing/2014/chart" uri="{C3380CC4-5D6E-409C-BE32-E72D297353CC}">
                <c16:uniqueId val="{00000003-BD08-9043-A31E-894A09DD5D80}"/>
              </c:ext>
            </c:extLst>
          </c:dPt>
          <c:dPt>
            <c:idx val="3"/>
            <c:invertIfNegative val="0"/>
            <c:bubble3D val="0"/>
            <c:spPr>
              <a:solidFill>
                <a:schemeClr val="accent2">
                  <a:lumMod val="75000"/>
                </a:schemeClr>
              </a:solidFill>
              <a:ln>
                <a:noFill/>
              </a:ln>
              <a:effectLst/>
            </c:spPr>
            <c:extLst>
              <c:ext xmlns:c16="http://schemas.microsoft.com/office/drawing/2014/chart" uri="{C3380CC4-5D6E-409C-BE32-E72D297353CC}">
                <c16:uniqueId val="{00000005-BD08-9043-A31E-894A09DD5D80}"/>
              </c:ext>
            </c:extLst>
          </c:dPt>
          <c:cat>
            <c:strRef>
              <c:f>Lembar1!$A$2:$A$5</c:f>
              <c:strCache>
                <c:ptCount val="4"/>
                <c:pt idx="0">
                  <c:v>Kontrol (+)</c:v>
                </c:pt>
                <c:pt idx="1">
                  <c:v>Kontrol (-)</c:v>
                </c:pt>
                <c:pt idx="2">
                  <c:v>Ekstrak 30%</c:v>
                </c:pt>
                <c:pt idx="3">
                  <c:v>Ekstrak 60%</c:v>
                </c:pt>
              </c:strCache>
            </c:strRef>
          </c:cat>
          <c:val>
            <c:numRef>
              <c:f>Lembar1!$B$2:$B$5</c:f>
              <c:numCache>
                <c:formatCode>General</c:formatCode>
                <c:ptCount val="4"/>
                <c:pt idx="0">
                  <c:v>63.36</c:v>
                </c:pt>
                <c:pt idx="1">
                  <c:v>51.2</c:v>
                </c:pt>
                <c:pt idx="2">
                  <c:v>48.64</c:v>
                </c:pt>
                <c:pt idx="3">
                  <c:v>40.96</c:v>
                </c:pt>
              </c:numCache>
            </c:numRef>
          </c:val>
          <c:extLst>
            <c:ext xmlns:c16="http://schemas.microsoft.com/office/drawing/2014/chart" uri="{C3380CC4-5D6E-409C-BE32-E72D297353CC}">
              <c16:uniqueId val="{00000006-BD08-9043-A31E-894A09DD5D80}"/>
            </c:ext>
          </c:extLst>
        </c:ser>
        <c:ser>
          <c:idx val="1"/>
          <c:order val="1"/>
          <c:tx>
            <c:strRef>
              <c:f>Lembar1!$C$1</c:f>
              <c:strCache>
                <c:ptCount val="1"/>
                <c:pt idx="0">
                  <c:v>Kolom2</c:v>
                </c:pt>
              </c:strCache>
            </c:strRef>
          </c:tx>
          <c:spPr>
            <a:solidFill>
              <a:schemeClr val="accent2"/>
            </a:solidFill>
            <a:ln>
              <a:noFill/>
            </a:ln>
            <a:effectLst/>
          </c:spPr>
          <c:invertIfNegative val="0"/>
          <c:cat>
            <c:strRef>
              <c:f>Lembar1!$A$2:$A$5</c:f>
              <c:strCache>
                <c:ptCount val="4"/>
                <c:pt idx="0">
                  <c:v>Kontrol (+)</c:v>
                </c:pt>
                <c:pt idx="1">
                  <c:v>Kontrol (-)</c:v>
                </c:pt>
                <c:pt idx="2">
                  <c:v>Ekstrak 30%</c:v>
                </c:pt>
                <c:pt idx="3">
                  <c:v>Ekstrak 60%</c:v>
                </c:pt>
              </c:strCache>
            </c:strRef>
          </c:cat>
          <c:val>
            <c:numRef>
              <c:f>Lembar1!$C$2:$C$5</c:f>
              <c:numCache>
                <c:formatCode>General</c:formatCode>
                <c:ptCount val="4"/>
              </c:numCache>
            </c:numRef>
          </c:val>
          <c:extLst>
            <c:ext xmlns:c16="http://schemas.microsoft.com/office/drawing/2014/chart" uri="{C3380CC4-5D6E-409C-BE32-E72D297353CC}">
              <c16:uniqueId val="{00000007-BD08-9043-A31E-894A09DD5D80}"/>
            </c:ext>
          </c:extLst>
        </c:ser>
        <c:ser>
          <c:idx val="2"/>
          <c:order val="2"/>
          <c:tx>
            <c:strRef>
              <c:f>Lembar1!$D$1</c:f>
              <c:strCache>
                <c:ptCount val="1"/>
                <c:pt idx="0">
                  <c:v>Kolom3</c:v>
                </c:pt>
              </c:strCache>
            </c:strRef>
          </c:tx>
          <c:spPr>
            <a:solidFill>
              <a:schemeClr val="accent3"/>
            </a:solidFill>
            <a:ln>
              <a:noFill/>
            </a:ln>
            <a:effectLst/>
          </c:spPr>
          <c:invertIfNegative val="0"/>
          <c:cat>
            <c:strRef>
              <c:f>Lembar1!$A$2:$A$5</c:f>
              <c:strCache>
                <c:ptCount val="4"/>
                <c:pt idx="0">
                  <c:v>Kontrol (+)</c:v>
                </c:pt>
                <c:pt idx="1">
                  <c:v>Kontrol (-)</c:v>
                </c:pt>
                <c:pt idx="2">
                  <c:v>Ekstrak 30%</c:v>
                </c:pt>
                <c:pt idx="3">
                  <c:v>Ekstrak 60%</c:v>
                </c:pt>
              </c:strCache>
            </c:strRef>
          </c:cat>
          <c:val>
            <c:numRef>
              <c:f>Lembar1!$D$2:$D$5</c:f>
              <c:numCache>
                <c:formatCode>General</c:formatCode>
                <c:ptCount val="4"/>
              </c:numCache>
            </c:numRef>
          </c:val>
          <c:extLst>
            <c:ext xmlns:c16="http://schemas.microsoft.com/office/drawing/2014/chart" uri="{C3380CC4-5D6E-409C-BE32-E72D297353CC}">
              <c16:uniqueId val="{00000008-BD08-9043-A31E-894A09DD5D80}"/>
            </c:ext>
          </c:extLst>
        </c:ser>
        <c:dLbls>
          <c:showLegendKey val="0"/>
          <c:showVal val="0"/>
          <c:showCatName val="0"/>
          <c:showSerName val="0"/>
          <c:showPercent val="0"/>
          <c:showBubbleSize val="0"/>
        </c:dLbls>
        <c:gapWidth val="150"/>
        <c:overlap val="100"/>
        <c:axId val="589901840"/>
        <c:axId val="589898512"/>
      </c:barChart>
      <c:catAx>
        <c:axId val="58990184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89898512"/>
        <c:crosses val="autoZero"/>
        <c:auto val="1"/>
        <c:lblAlgn val="ctr"/>
        <c:lblOffset val="100"/>
        <c:noMultiLvlLbl val="0"/>
      </c:catAx>
      <c:valAx>
        <c:axId val="5898985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899018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228F0-8055-4126-8D08-0451C7A58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jurnal nanas nilon fix.dotx</Template>
  <TotalTime>4</TotalTime>
  <Pages>7</Pages>
  <Words>2918</Words>
  <Characters>16633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rudy setiawan</cp:lastModifiedBy>
  <cp:revision>3</cp:revision>
  <cp:lastPrinted>2016-05-28T08:22:00Z</cp:lastPrinted>
  <dcterms:created xsi:type="dcterms:W3CDTF">2023-06-22T06:54:00Z</dcterms:created>
  <dcterms:modified xsi:type="dcterms:W3CDTF">2023-06-26T06:47:00Z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zotero-version="5.0.56"&gt;&lt;session id="dMSe6E5n"/&gt;&lt;style id="http://www.zotero.org/styles/elsevier-harvard" hasBibliography="1" bibliographyStyleHasBeenSet="1"/&gt;&lt;prefs&gt;&lt;pref name="fieldType" value="Field"/&gt;&lt;pref name="automaticJournal</vt:lpwstr>
  </property>
  <property fmtid="{D5CDD505-2E9C-101B-9397-08002B2CF9AE}" pid="3" name="ZOTERO_PREF_2">
    <vt:lpwstr>Abbreviations" value="true"/&gt;&lt;/prefs&gt;&lt;/data&gt;</vt:lpwstr>
  </property>
</Properties>
</file>